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8406" w14:textId="77777777" w:rsidR="00F9402B" w:rsidRPr="0007610C" w:rsidRDefault="00F9402B">
      <w:pPr>
        <w:rPr>
          <w:rFonts w:ascii="Arial" w:hAnsi="Arial" w:cs="Arial"/>
        </w:rPr>
      </w:pPr>
    </w:p>
    <w:p w14:paraId="4F429C0B" w14:textId="77777777" w:rsidR="00F76B6A" w:rsidRPr="0007610C" w:rsidRDefault="00F76B6A" w:rsidP="00F76B6A">
      <w:pPr>
        <w:rPr>
          <w:rFonts w:ascii="Arial" w:hAnsi="Arial" w:cs="Arial"/>
        </w:rPr>
      </w:pPr>
    </w:p>
    <w:p w14:paraId="6ED3E8C0" w14:textId="77777777" w:rsidR="000F04DE" w:rsidRPr="00226CC5" w:rsidRDefault="000F04DE" w:rsidP="000F04DE">
      <w:pPr>
        <w:jc w:val="center"/>
        <w:rPr>
          <w:b/>
          <w:sz w:val="32"/>
          <w:szCs w:val="32"/>
        </w:rPr>
      </w:pPr>
      <w:r w:rsidRPr="00226CC5">
        <w:rPr>
          <w:b/>
          <w:sz w:val="32"/>
          <w:szCs w:val="32"/>
        </w:rPr>
        <w:t>O Z N Á M E N Í</w:t>
      </w:r>
    </w:p>
    <w:p w14:paraId="52950F86" w14:textId="14A4B826" w:rsidR="000F04DE" w:rsidRPr="00B45085" w:rsidRDefault="000F04DE" w:rsidP="000F04DE">
      <w:pPr>
        <w:pStyle w:val="NormlnsWWW"/>
        <w:spacing w:before="0" w:after="0"/>
        <w:jc w:val="center"/>
        <w:rPr>
          <w:rFonts w:ascii="Times New Roman" w:hAnsi="Times New Roman"/>
          <w:b/>
          <w:bCs/>
        </w:rPr>
      </w:pPr>
      <w:r w:rsidRPr="00B45085">
        <w:rPr>
          <w:rFonts w:ascii="Times New Roman" w:hAnsi="Times New Roman"/>
          <w:b/>
          <w:bCs/>
        </w:rPr>
        <w:t xml:space="preserve">o vyhlášení výběrového řízení č. </w:t>
      </w:r>
      <w:r w:rsidR="00F41310">
        <w:rPr>
          <w:rFonts w:ascii="Times New Roman" w:hAnsi="Times New Roman"/>
          <w:b/>
          <w:bCs/>
        </w:rPr>
        <w:t>5</w:t>
      </w:r>
      <w:r w:rsidRPr="00B45085">
        <w:rPr>
          <w:rFonts w:ascii="Times New Roman" w:hAnsi="Times New Roman"/>
          <w:b/>
          <w:bCs/>
        </w:rPr>
        <w:t>/202</w:t>
      </w:r>
      <w:r w:rsidR="00F41310">
        <w:rPr>
          <w:rFonts w:ascii="Times New Roman" w:hAnsi="Times New Roman"/>
          <w:b/>
          <w:bCs/>
        </w:rPr>
        <w:t>5</w:t>
      </w:r>
    </w:p>
    <w:p w14:paraId="3B817899" w14:textId="77777777" w:rsidR="000F04DE" w:rsidRDefault="000F04DE" w:rsidP="000F04DE">
      <w:pPr>
        <w:pStyle w:val="NormlnsWWW"/>
        <w:spacing w:before="0" w:after="0"/>
        <w:jc w:val="center"/>
        <w:rPr>
          <w:rFonts w:ascii="Times New Roman" w:hAnsi="Times New Roman"/>
          <w:b/>
        </w:rPr>
      </w:pPr>
    </w:p>
    <w:p w14:paraId="70FC5527" w14:textId="7213E860" w:rsidR="000F04DE" w:rsidRPr="00AF0804" w:rsidRDefault="000F04DE" w:rsidP="000F04DE">
      <w:pPr>
        <w:pStyle w:val="NormlnsWWW"/>
        <w:spacing w:before="0" w:after="0"/>
        <w:jc w:val="center"/>
        <w:rPr>
          <w:rFonts w:ascii="Times New Roman" w:hAnsi="Times New Roman"/>
          <w:b/>
        </w:rPr>
      </w:pPr>
      <w:r w:rsidRPr="00AF0804">
        <w:rPr>
          <w:rFonts w:ascii="Times New Roman" w:hAnsi="Times New Roman"/>
          <w:b/>
        </w:rPr>
        <w:t xml:space="preserve">Tajemník </w:t>
      </w:r>
      <w:r w:rsidRPr="00AF0804">
        <w:rPr>
          <w:rFonts w:ascii="Times New Roman" w:hAnsi="Times New Roman"/>
          <w:b/>
          <w:szCs w:val="24"/>
        </w:rPr>
        <w:t>Ú</w:t>
      </w:r>
      <w:r>
        <w:rPr>
          <w:rFonts w:ascii="Times New Roman" w:hAnsi="Times New Roman"/>
          <w:b/>
          <w:szCs w:val="24"/>
        </w:rPr>
        <w:t xml:space="preserve">řadu městské části </w:t>
      </w:r>
      <w:r w:rsidRPr="00AF0804">
        <w:rPr>
          <w:rFonts w:ascii="Times New Roman" w:hAnsi="Times New Roman"/>
          <w:b/>
          <w:szCs w:val="24"/>
        </w:rPr>
        <w:t>Brno</w:t>
      </w:r>
      <w:r>
        <w:rPr>
          <w:rFonts w:ascii="Times New Roman" w:hAnsi="Times New Roman"/>
          <w:b/>
          <w:szCs w:val="24"/>
        </w:rPr>
        <w:t>-Medlánky</w:t>
      </w:r>
    </w:p>
    <w:p w14:paraId="1B5BB5A0" w14:textId="77777777" w:rsidR="000F04DE" w:rsidRDefault="000F04DE" w:rsidP="000F04DE">
      <w:pPr>
        <w:jc w:val="center"/>
      </w:pPr>
    </w:p>
    <w:p w14:paraId="2FBA1229" w14:textId="1AAA61FA" w:rsidR="000F04DE" w:rsidRDefault="000F04DE" w:rsidP="00CE665B">
      <w:pPr>
        <w:rPr>
          <w:b/>
          <w:bCs/>
          <w:sz w:val="28"/>
          <w:szCs w:val="28"/>
        </w:rPr>
      </w:pPr>
      <w:r w:rsidRPr="00C762D3">
        <w:t xml:space="preserve">vyhlašuje </w:t>
      </w:r>
      <w:r>
        <w:t xml:space="preserve">v souladu s § 7 zákona č. 312/2002 Sb., o úřednících územních samosprávných celků a o změně některých zákonů, ve znění pozdějších předpisů, </w:t>
      </w:r>
      <w:r w:rsidRPr="00C762D3">
        <w:t>výběrové řízení na</w:t>
      </w:r>
      <w:r>
        <w:t xml:space="preserve"> obsazení</w:t>
      </w:r>
      <w:r w:rsidRPr="00C762D3">
        <w:t xml:space="preserve"> </w:t>
      </w:r>
      <w:r>
        <w:t xml:space="preserve">pracovního místa </w:t>
      </w:r>
      <w:r w:rsidR="00CE665B">
        <w:t xml:space="preserve">– </w:t>
      </w:r>
      <w:r w:rsidR="00CE665B" w:rsidRPr="00CE665B">
        <w:rPr>
          <w:b/>
          <w:bCs/>
        </w:rPr>
        <w:t xml:space="preserve">referent / referentka podatelny </w:t>
      </w:r>
    </w:p>
    <w:p w14:paraId="5E50AA99" w14:textId="2151DE6E" w:rsidR="000F04DE" w:rsidRPr="000F04DE" w:rsidRDefault="000F04DE" w:rsidP="000F04DE">
      <w:pPr>
        <w:jc w:val="center"/>
      </w:pPr>
    </w:p>
    <w:p w14:paraId="02DDB92C" w14:textId="46FEA390" w:rsidR="000F04DE" w:rsidRPr="00CE665B" w:rsidRDefault="000F04DE" w:rsidP="00CE665B">
      <w:pPr>
        <w:rPr>
          <w:b/>
          <w:bCs/>
          <w:sz w:val="28"/>
          <w:szCs w:val="28"/>
        </w:rPr>
      </w:pPr>
      <w:r w:rsidRPr="00F82581">
        <w:rPr>
          <w:b/>
          <w:color w:val="000000"/>
          <w:u w:val="single"/>
        </w:rPr>
        <w:t xml:space="preserve">Místo výkonu práce: </w:t>
      </w:r>
    </w:p>
    <w:p w14:paraId="0F156FC1" w14:textId="7B2A14B4" w:rsidR="000F04DE" w:rsidRPr="00AF0804" w:rsidRDefault="000F04DE" w:rsidP="000F04DE">
      <w:pPr>
        <w:rPr>
          <w:color w:val="000000"/>
        </w:rPr>
      </w:pPr>
      <w:r w:rsidRPr="00AF0804">
        <w:rPr>
          <w:color w:val="000000"/>
        </w:rPr>
        <w:t>Ú</w:t>
      </w:r>
      <w:r>
        <w:rPr>
          <w:color w:val="000000"/>
        </w:rPr>
        <w:t>řad městské části</w:t>
      </w:r>
      <w:r w:rsidRPr="00AF0804">
        <w:rPr>
          <w:color w:val="000000"/>
        </w:rPr>
        <w:t xml:space="preserve"> Brno</w:t>
      </w:r>
      <w:r>
        <w:rPr>
          <w:color w:val="000000"/>
        </w:rPr>
        <w:t xml:space="preserve">-Medlánky, </w:t>
      </w:r>
      <w:r w:rsidR="000D14F9">
        <w:rPr>
          <w:color w:val="000000"/>
        </w:rPr>
        <w:t xml:space="preserve">Úsek podatelny a správy místních poplatků, </w:t>
      </w:r>
      <w:r>
        <w:rPr>
          <w:color w:val="000000"/>
        </w:rPr>
        <w:t>Hudcova 239/7,</w:t>
      </w:r>
      <w:r w:rsidR="000D14F9">
        <w:rPr>
          <w:color w:val="000000"/>
        </w:rPr>
        <w:t xml:space="preserve"> </w:t>
      </w:r>
      <w:r>
        <w:rPr>
          <w:color w:val="000000"/>
        </w:rPr>
        <w:t>621 00 Brno</w:t>
      </w:r>
      <w:r w:rsidRPr="00AF0804">
        <w:rPr>
          <w:color w:val="000000"/>
        </w:rPr>
        <w:t xml:space="preserve"> </w:t>
      </w:r>
    </w:p>
    <w:p w14:paraId="446CFD62" w14:textId="77777777" w:rsidR="000F04DE" w:rsidRDefault="000F04DE" w:rsidP="000F04DE"/>
    <w:p w14:paraId="244160E9" w14:textId="77777777" w:rsidR="000F04DE" w:rsidRDefault="000F04DE" w:rsidP="000F04DE">
      <w:pPr>
        <w:pStyle w:val="NormlnsWWW"/>
        <w:spacing w:before="0" w:after="0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Charakteristika pozice:</w:t>
      </w:r>
    </w:p>
    <w:p w14:paraId="7B2F88FB" w14:textId="39396364" w:rsidR="000F04DE" w:rsidRDefault="00677767" w:rsidP="000F04DE">
      <w:pPr>
        <w:pStyle w:val="NormlnsWWW"/>
        <w:spacing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Vede chod podatelny, zajišťuje příjem a odesílání </w:t>
      </w:r>
      <w:r w:rsidR="00F41310">
        <w:rPr>
          <w:rFonts w:ascii="Times New Roman" w:hAnsi="Times New Roman"/>
          <w:szCs w:val="24"/>
        </w:rPr>
        <w:t xml:space="preserve">písemných </w:t>
      </w:r>
      <w:r>
        <w:rPr>
          <w:rFonts w:ascii="Times New Roman" w:hAnsi="Times New Roman"/>
          <w:szCs w:val="24"/>
        </w:rPr>
        <w:t>podání prostřednictvím spisové služby, v</w:t>
      </w:r>
      <w:r w:rsidR="000D14F9">
        <w:rPr>
          <w:rFonts w:ascii="Times New Roman" w:hAnsi="Times New Roman"/>
          <w:szCs w:val="24"/>
        </w:rPr>
        <w:t>ykonává agendu kontaktního místa veřejné správy</w:t>
      </w:r>
      <w:r w:rsidR="00D144C6">
        <w:rPr>
          <w:rFonts w:ascii="Times New Roman" w:hAnsi="Times New Roman"/>
          <w:szCs w:val="24"/>
        </w:rPr>
        <w:t>,</w:t>
      </w:r>
      <w:r w:rsidR="000D14F9">
        <w:rPr>
          <w:rFonts w:ascii="Times New Roman" w:hAnsi="Times New Roman"/>
          <w:szCs w:val="24"/>
        </w:rPr>
        <w:t xml:space="preserve"> včetně vyřizování požadavků ověřených výpisů z informačního systému Czech POINT,</w:t>
      </w:r>
      <w:r>
        <w:rPr>
          <w:rFonts w:ascii="Times New Roman" w:hAnsi="Times New Roman"/>
          <w:szCs w:val="24"/>
        </w:rPr>
        <w:t xml:space="preserve"> </w:t>
      </w:r>
      <w:r w:rsidR="00F41310">
        <w:rPr>
          <w:rFonts w:ascii="Times New Roman" w:hAnsi="Times New Roman"/>
          <w:szCs w:val="24"/>
        </w:rPr>
        <w:t xml:space="preserve">provádí </w:t>
      </w:r>
      <w:r>
        <w:rPr>
          <w:rFonts w:ascii="Times New Roman" w:hAnsi="Times New Roman"/>
          <w:szCs w:val="24"/>
        </w:rPr>
        <w:t xml:space="preserve">vidimaci a legalizaci dokumentů, vede hlavní pokladnu, </w:t>
      </w:r>
      <w:r w:rsidR="00F41310">
        <w:rPr>
          <w:rFonts w:ascii="Times New Roman" w:hAnsi="Times New Roman"/>
          <w:szCs w:val="24"/>
        </w:rPr>
        <w:t xml:space="preserve">vede </w:t>
      </w:r>
      <w:r>
        <w:rPr>
          <w:rFonts w:ascii="Times New Roman" w:hAnsi="Times New Roman"/>
          <w:szCs w:val="24"/>
        </w:rPr>
        <w:t>agendu místních poplatků a agendu voleb</w:t>
      </w:r>
      <w:r w:rsidR="00F41310">
        <w:rPr>
          <w:rFonts w:ascii="Times New Roman" w:hAnsi="Times New Roman"/>
          <w:szCs w:val="24"/>
        </w:rPr>
        <w:t xml:space="preserve">. </w:t>
      </w:r>
      <w:r w:rsidR="00D144C6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</w:t>
      </w:r>
      <w:r w:rsidR="000F04DE">
        <w:rPr>
          <w:rFonts w:ascii="Times New Roman" w:hAnsi="Times New Roman"/>
          <w:szCs w:val="24"/>
        </w:rPr>
        <w:t xml:space="preserve">               </w:t>
      </w:r>
    </w:p>
    <w:p w14:paraId="69A70A2E" w14:textId="77777777" w:rsidR="000F04DE" w:rsidRPr="004E4728" w:rsidRDefault="000F04DE" w:rsidP="000F04DE">
      <w:pPr>
        <w:pStyle w:val="NormlnsWWW"/>
        <w:spacing w:before="0" w:after="0"/>
        <w:ind w:left="142" w:hanging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</w:p>
    <w:p w14:paraId="483E706F" w14:textId="77777777" w:rsidR="000F04DE" w:rsidRDefault="000F04DE" w:rsidP="000F04DE">
      <w:r w:rsidRPr="002D3FF3">
        <w:rPr>
          <w:b/>
          <w:u w:val="single"/>
        </w:rPr>
        <w:t>Platové podmínky:</w:t>
      </w:r>
      <w:r>
        <w:t xml:space="preserve"> </w:t>
      </w:r>
    </w:p>
    <w:p w14:paraId="1E6C377B" w14:textId="61C0EA29" w:rsidR="000F04DE" w:rsidRPr="004E4728" w:rsidRDefault="000F04DE" w:rsidP="000F04DE">
      <w:r>
        <w:t>se řídí zákonem č. 262/2006 Sb., zákoník práce, ve znění pozdějších předpisů a nařízením vlády č. 341/2017 Sb., o platových poměrech zaměstnanců ve veřejných službách a správě, ve znění pozdějších předpisů</w:t>
      </w:r>
      <w:r w:rsidR="001F3242">
        <w:t xml:space="preserve">, se zařazením do </w:t>
      </w:r>
      <w:r w:rsidR="00677767">
        <w:t>9</w:t>
      </w:r>
      <w:r w:rsidRPr="00927952">
        <w:rPr>
          <w:bCs/>
        </w:rPr>
        <w:t>.</w:t>
      </w:r>
      <w:r>
        <w:rPr>
          <w:b/>
        </w:rPr>
        <w:t xml:space="preserve"> </w:t>
      </w:r>
      <w:r w:rsidRPr="00927952">
        <w:rPr>
          <w:bCs/>
        </w:rPr>
        <w:t>platov</w:t>
      </w:r>
      <w:r w:rsidR="001F3242">
        <w:rPr>
          <w:bCs/>
        </w:rPr>
        <w:t>é</w:t>
      </w:r>
      <w:r w:rsidRPr="00927952">
        <w:rPr>
          <w:bCs/>
        </w:rPr>
        <w:t xml:space="preserve"> tříd</w:t>
      </w:r>
      <w:r w:rsidR="001F3242">
        <w:rPr>
          <w:bCs/>
        </w:rPr>
        <w:t>y</w:t>
      </w:r>
      <w:r>
        <w:rPr>
          <w:b/>
        </w:rPr>
        <w:t xml:space="preserve"> </w:t>
      </w:r>
      <w:r w:rsidRPr="00927952">
        <w:rPr>
          <w:bCs/>
        </w:rPr>
        <w:t>(</w:t>
      </w:r>
      <w:r>
        <w:rPr>
          <w:bCs/>
        </w:rPr>
        <w:t xml:space="preserve">celková výše platu po zapracování </w:t>
      </w:r>
      <w:r w:rsidR="0019097F">
        <w:rPr>
          <w:bCs/>
        </w:rPr>
        <w:t xml:space="preserve">dle započitatelné délky odborné praxe a osobního příplatku </w:t>
      </w:r>
      <w:r w:rsidR="00205702">
        <w:rPr>
          <w:bCs/>
        </w:rPr>
        <w:t xml:space="preserve">až </w:t>
      </w:r>
      <w:r w:rsidR="00FF69B6">
        <w:rPr>
          <w:bCs/>
        </w:rPr>
        <w:t>45</w:t>
      </w:r>
      <w:r w:rsidR="0019097F">
        <w:rPr>
          <w:bCs/>
        </w:rPr>
        <w:t xml:space="preserve"> tisíc Kč</w:t>
      </w:r>
      <w:r>
        <w:t xml:space="preserve">) + </w:t>
      </w:r>
      <w:r w:rsidR="0019097F">
        <w:t xml:space="preserve">25 dní dovolené + </w:t>
      </w:r>
      <w:r>
        <w:t>zaměstnanecké benefity (</w:t>
      </w:r>
      <w:r w:rsidR="00F41310">
        <w:t xml:space="preserve">5 dní </w:t>
      </w:r>
      <w:r>
        <w:t>indispoziční</w:t>
      </w:r>
      <w:r w:rsidR="005C0ACB">
        <w:t xml:space="preserve"> </w:t>
      </w:r>
      <w:r>
        <w:t>voln</w:t>
      </w:r>
      <w:r w:rsidR="00F41310">
        <w:t>a</w:t>
      </w:r>
      <w:r w:rsidR="001F3242">
        <w:t>, příspěvek na stravování</w:t>
      </w:r>
      <w:r w:rsidR="0019097F">
        <w:t xml:space="preserve"> a </w:t>
      </w:r>
      <w:r w:rsidR="001F3242">
        <w:t xml:space="preserve">příspěvek na využití </w:t>
      </w:r>
      <w:r w:rsidR="0019097F">
        <w:t>do sportovního, zdravotního nebo kulturního zařízení)</w:t>
      </w:r>
      <w:r>
        <w:t xml:space="preserve">. </w:t>
      </w:r>
      <w:r w:rsidRPr="004E4728">
        <w:t xml:space="preserve"> </w:t>
      </w:r>
    </w:p>
    <w:p w14:paraId="38992567" w14:textId="77777777" w:rsidR="000F04DE" w:rsidRPr="00790A41" w:rsidRDefault="000F04DE" w:rsidP="000F04DE">
      <w:pPr>
        <w:outlineLvl w:val="0"/>
        <w:rPr>
          <w:sz w:val="8"/>
          <w:szCs w:val="8"/>
        </w:rPr>
      </w:pPr>
    </w:p>
    <w:p w14:paraId="663CB157" w14:textId="77777777" w:rsidR="000F04DE" w:rsidRDefault="000F04DE" w:rsidP="000F04DE">
      <w:pPr>
        <w:outlineLvl w:val="0"/>
        <w:rPr>
          <w:b/>
          <w:u w:val="single"/>
        </w:rPr>
      </w:pPr>
    </w:p>
    <w:p w14:paraId="416C370A" w14:textId="17477F83" w:rsidR="000F04DE" w:rsidRPr="009F3F63" w:rsidRDefault="000F04DE" w:rsidP="000F04DE">
      <w:pPr>
        <w:outlineLvl w:val="0"/>
        <w:rPr>
          <w:b/>
        </w:rPr>
      </w:pPr>
      <w:r w:rsidRPr="00AF3394">
        <w:rPr>
          <w:b/>
        </w:rPr>
        <w:t>Termín nástupu:</w:t>
      </w:r>
      <w:r>
        <w:rPr>
          <w:b/>
        </w:rPr>
        <w:t xml:space="preserve"> </w:t>
      </w:r>
      <w:r w:rsidR="00F41310">
        <w:rPr>
          <w:b/>
        </w:rPr>
        <w:t>ihned</w:t>
      </w:r>
      <w:r w:rsidR="0019097F">
        <w:rPr>
          <w:b/>
        </w:rPr>
        <w:t xml:space="preserve"> </w:t>
      </w:r>
      <w:r>
        <w:rPr>
          <w:b/>
        </w:rPr>
        <w:t>202</w:t>
      </w:r>
      <w:r w:rsidR="00205702">
        <w:rPr>
          <w:b/>
        </w:rPr>
        <w:t>5</w:t>
      </w:r>
      <w:r>
        <w:rPr>
          <w:bCs/>
        </w:rPr>
        <w:t xml:space="preserve">, </w:t>
      </w:r>
      <w:r w:rsidRPr="009F3F63">
        <w:rPr>
          <w:b/>
        </w:rPr>
        <w:t>p</w:t>
      </w:r>
      <w:r w:rsidR="0019097F">
        <w:rPr>
          <w:b/>
        </w:rPr>
        <w:t>říp.</w:t>
      </w:r>
      <w:r w:rsidRPr="009F3F63">
        <w:rPr>
          <w:b/>
        </w:rPr>
        <w:t xml:space="preserve"> dle do</w:t>
      </w:r>
      <w:r w:rsidR="0019097F">
        <w:rPr>
          <w:b/>
        </w:rPr>
        <w:t>hody</w:t>
      </w:r>
      <w:r w:rsidRPr="009F3F63">
        <w:rPr>
          <w:b/>
          <w:i/>
          <w:iCs/>
        </w:rPr>
        <w:tab/>
      </w:r>
    </w:p>
    <w:p w14:paraId="6F884BB4" w14:textId="77777777" w:rsidR="000F04DE" w:rsidRPr="009F3F63" w:rsidRDefault="000F04DE" w:rsidP="000F04DE">
      <w:pPr>
        <w:outlineLvl w:val="0"/>
        <w:rPr>
          <w:b/>
        </w:rPr>
      </w:pPr>
    </w:p>
    <w:p w14:paraId="5ACD26C2" w14:textId="3E90C24E" w:rsidR="000F04DE" w:rsidRPr="00927952" w:rsidRDefault="000F04DE" w:rsidP="000F04DE">
      <w:pPr>
        <w:outlineLvl w:val="0"/>
        <w:rPr>
          <w:bCs/>
        </w:rPr>
      </w:pPr>
      <w:r w:rsidRPr="00AF3394">
        <w:rPr>
          <w:b/>
        </w:rPr>
        <w:t>Pracovní poměr:</w:t>
      </w:r>
      <w:r>
        <w:rPr>
          <w:b/>
        </w:rPr>
        <w:t xml:space="preserve"> na </w:t>
      </w:r>
      <w:r w:rsidRPr="009F3F63">
        <w:rPr>
          <w:b/>
        </w:rPr>
        <w:t>dob</w:t>
      </w:r>
      <w:r>
        <w:rPr>
          <w:b/>
        </w:rPr>
        <w:t xml:space="preserve">u </w:t>
      </w:r>
      <w:r w:rsidR="0019097F">
        <w:rPr>
          <w:b/>
        </w:rPr>
        <w:t>ne</w:t>
      </w:r>
      <w:r w:rsidRPr="009F3F63">
        <w:rPr>
          <w:b/>
        </w:rPr>
        <w:t>určit</w:t>
      </w:r>
      <w:r>
        <w:rPr>
          <w:b/>
        </w:rPr>
        <w:t xml:space="preserve">ou </w:t>
      </w:r>
      <w:r w:rsidR="0019097F">
        <w:rPr>
          <w:b/>
        </w:rPr>
        <w:t>(se zkušební dobou</w:t>
      </w:r>
      <w:r w:rsidR="00FF69B6">
        <w:rPr>
          <w:b/>
        </w:rPr>
        <w:t>)</w:t>
      </w:r>
      <w:r w:rsidR="0019097F">
        <w:rPr>
          <w:b/>
        </w:rPr>
        <w:t xml:space="preserve"> </w:t>
      </w:r>
    </w:p>
    <w:p w14:paraId="0B54CFC0" w14:textId="77777777" w:rsidR="000F04DE" w:rsidRDefault="000F04DE" w:rsidP="000F04DE">
      <w:pPr>
        <w:outlineLvl w:val="0"/>
        <w:rPr>
          <w:b/>
          <w:u w:val="single"/>
        </w:rPr>
      </w:pPr>
    </w:p>
    <w:p w14:paraId="4FB2A21C" w14:textId="77777777" w:rsidR="000F04DE" w:rsidRPr="003C3A57" w:rsidRDefault="000F04DE" w:rsidP="000F04DE">
      <w:pPr>
        <w:outlineLvl w:val="0"/>
        <w:rPr>
          <w:b/>
          <w:u w:val="single"/>
        </w:rPr>
      </w:pPr>
      <w:r w:rsidRPr="003C3A57">
        <w:rPr>
          <w:b/>
          <w:u w:val="single"/>
        </w:rPr>
        <w:t>Kvalifikační předpoklady a požadavky:</w:t>
      </w:r>
    </w:p>
    <w:p w14:paraId="1BB574DB" w14:textId="6AE73A5A" w:rsidR="00F16EB0" w:rsidRDefault="00E51998" w:rsidP="00F16EB0">
      <w:pPr>
        <w:numPr>
          <w:ilvl w:val="0"/>
          <w:numId w:val="3"/>
        </w:numPr>
        <w:tabs>
          <w:tab w:val="clear" w:pos="1080"/>
          <w:tab w:val="num" w:pos="720"/>
        </w:tabs>
        <w:ind w:left="720"/>
      </w:pPr>
      <w:r>
        <w:t>středoškolské</w:t>
      </w:r>
      <w:r w:rsidR="000F04DE">
        <w:t xml:space="preserve"> vzdělání</w:t>
      </w:r>
      <w:r>
        <w:t xml:space="preserve"> s maturitní zkouškou</w:t>
      </w:r>
    </w:p>
    <w:p w14:paraId="1E40DC99" w14:textId="77777777" w:rsidR="000F04DE" w:rsidRDefault="000F04DE" w:rsidP="000F04DE">
      <w:pPr>
        <w:numPr>
          <w:ilvl w:val="0"/>
          <w:numId w:val="3"/>
        </w:numPr>
        <w:tabs>
          <w:tab w:val="clear" w:pos="1080"/>
          <w:tab w:val="num" w:pos="720"/>
        </w:tabs>
        <w:ind w:left="720"/>
      </w:pPr>
      <w:r>
        <w:t>samostatné rozhodování a dobré komunikační schopnosti</w:t>
      </w:r>
    </w:p>
    <w:p w14:paraId="395BAD34" w14:textId="499FBDEC" w:rsidR="000F04DE" w:rsidRDefault="000F04DE" w:rsidP="000F04DE">
      <w:pPr>
        <w:numPr>
          <w:ilvl w:val="0"/>
          <w:numId w:val="3"/>
        </w:numPr>
        <w:tabs>
          <w:tab w:val="clear" w:pos="1080"/>
          <w:tab w:val="num" w:pos="720"/>
        </w:tabs>
        <w:ind w:left="720"/>
      </w:pPr>
      <w:r>
        <w:t xml:space="preserve">odolnost vůči stresu, asertivita   </w:t>
      </w:r>
    </w:p>
    <w:p w14:paraId="0D1072A5" w14:textId="77777777" w:rsidR="000F04DE" w:rsidRDefault="000F04DE" w:rsidP="000F04DE">
      <w:pPr>
        <w:numPr>
          <w:ilvl w:val="0"/>
          <w:numId w:val="3"/>
        </w:numPr>
        <w:tabs>
          <w:tab w:val="clear" w:pos="1080"/>
          <w:tab w:val="num" w:pos="720"/>
        </w:tabs>
        <w:ind w:left="720"/>
      </w:pPr>
      <w:r>
        <w:t xml:space="preserve">pečlivost při zpracovávání písemných výstupů  </w:t>
      </w:r>
    </w:p>
    <w:p w14:paraId="7D9278BD" w14:textId="0234E295" w:rsidR="00E51998" w:rsidRDefault="00E51998" w:rsidP="000F04DE">
      <w:pPr>
        <w:numPr>
          <w:ilvl w:val="0"/>
          <w:numId w:val="3"/>
        </w:numPr>
        <w:tabs>
          <w:tab w:val="clear" w:pos="1080"/>
          <w:tab w:val="num" w:pos="720"/>
        </w:tabs>
        <w:ind w:left="720"/>
      </w:pPr>
      <w:r>
        <w:t xml:space="preserve">zodpovědnost, </w:t>
      </w:r>
      <w:r w:rsidR="000F04DE" w:rsidRPr="00C12191">
        <w:t>časová flexibilita</w:t>
      </w:r>
    </w:p>
    <w:p w14:paraId="51C7C1E2" w14:textId="77777777" w:rsidR="00E51998" w:rsidRPr="00E51998" w:rsidRDefault="000F04DE" w:rsidP="000F04DE">
      <w:pPr>
        <w:numPr>
          <w:ilvl w:val="0"/>
          <w:numId w:val="3"/>
        </w:numPr>
        <w:tabs>
          <w:tab w:val="clear" w:pos="1080"/>
          <w:tab w:val="num" w:pos="720"/>
        </w:tabs>
        <w:ind w:left="720" w:right="-425"/>
        <w:rPr>
          <w:b/>
          <w:u w:val="single"/>
        </w:rPr>
      </w:pPr>
      <w:r>
        <w:t>znalost práce na PC (Word, Excel, Outlook)</w:t>
      </w:r>
    </w:p>
    <w:p w14:paraId="26F1010D" w14:textId="64E8CB2F" w:rsidR="000F04DE" w:rsidRPr="00E51998" w:rsidRDefault="00E51998" w:rsidP="00E51998">
      <w:pPr>
        <w:tabs>
          <w:tab w:val="num" w:pos="720"/>
        </w:tabs>
        <w:ind w:left="720" w:right="-425"/>
        <w:rPr>
          <w:b/>
          <w:u w:val="single"/>
        </w:rPr>
      </w:pPr>
      <w:r>
        <w:t xml:space="preserve"> </w:t>
      </w:r>
    </w:p>
    <w:p w14:paraId="06C20886" w14:textId="3DC7D5DC" w:rsidR="000F04DE" w:rsidRPr="004D20BB" w:rsidRDefault="00F16EB0" w:rsidP="000F04DE">
      <w:pPr>
        <w:tabs>
          <w:tab w:val="num" w:pos="720"/>
        </w:tabs>
        <w:ind w:right="-425"/>
        <w:rPr>
          <w:b/>
          <w:u w:val="single"/>
        </w:rPr>
      </w:pPr>
      <w:r>
        <w:rPr>
          <w:b/>
          <w:u w:val="single"/>
        </w:rPr>
        <w:t>V</w:t>
      </w:r>
      <w:r w:rsidR="000F04DE">
        <w:rPr>
          <w:b/>
          <w:u w:val="single"/>
        </w:rPr>
        <w:t>ýhodou</w:t>
      </w:r>
      <w:r w:rsidR="000F04DE" w:rsidRPr="003C3A57">
        <w:rPr>
          <w:b/>
          <w:u w:val="single"/>
        </w:rPr>
        <w:t>:</w:t>
      </w:r>
      <w:r w:rsidR="000F04DE">
        <w:t xml:space="preserve"> </w:t>
      </w:r>
    </w:p>
    <w:p w14:paraId="5CCDA404" w14:textId="31AF52EA" w:rsidR="000F04DE" w:rsidRDefault="000F04DE" w:rsidP="000F04DE">
      <w:pPr>
        <w:numPr>
          <w:ilvl w:val="0"/>
          <w:numId w:val="3"/>
        </w:numPr>
        <w:tabs>
          <w:tab w:val="clear" w:pos="1080"/>
          <w:tab w:val="num" w:pos="720"/>
        </w:tabs>
        <w:ind w:left="720"/>
      </w:pPr>
      <w:r>
        <w:t xml:space="preserve">praxe ve veřejné správě  </w:t>
      </w:r>
    </w:p>
    <w:p w14:paraId="581A1527" w14:textId="77777777" w:rsidR="000F04DE" w:rsidRDefault="000F04DE" w:rsidP="000F04DE">
      <w:pPr>
        <w:numPr>
          <w:ilvl w:val="0"/>
          <w:numId w:val="5"/>
        </w:numPr>
        <w:tabs>
          <w:tab w:val="clear" w:pos="1080"/>
          <w:tab w:val="num" w:pos="720"/>
        </w:tabs>
        <w:ind w:left="720"/>
      </w:pPr>
      <w:r>
        <w:t xml:space="preserve">znalost principů fungování územního samosprávného celku </w:t>
      </w:r>
    </w:p>
    <w:p w14:paraId="6446D893" w14:textId="05640B83" w:rsidR="00E51998" w:rsidRDefault="00E51998" w:rsidP="000F04DE">
      <w:pPr>
        <w:numPr>
          <w:ilvl w:val="0"/>
          <w:numId w:val="5"/>
        </w:numPr>
        <w:tabs>
          <w:tab w:val="clear" w:pos="1080"/>
          <w:tab w:val="num" w:pos="720"/>
        </w:tabs>
        <w:ind w:left="720"/>
      </w:pPr>
      <w:r>
        <w:t xml:space="preserve">znalost problematiky agendy voleb </w:t>
      </w:r>
    </w:p>
    <w:p w14:paraId="7BAA61FD" w14:textId="0067AA27" w:rsidR="000F04DE" w:rsidRDefault="000F04DE" w:rsidP="000F04DE">
      <w:pPr>
        <w:numPr>
          <w:ilvl w:val="0"/>
          <w:numId w:val="5"/>
        </w:numPr>
        <w:tabs>
          <w:tab w:val="clear" w:pos="1080"/>
          <w:tab w:val="num" w:pos="720"/>
        </w:tabs>
        <w:ind w:left="720"/>
      </w:pPr>
      <w:r>
        <w:t xml:space="preserve">znalost aplikací </w:t>
      </w:r>
      <w:r w:rsidR="00E51998">
        <w:t xml:space="preserve">e-Spis a </w:t>
      </w:r>
      <w:r>
        <w:t>GINIS</w:t>
      </w:r>
      <w:r w:rsidR="002816DF">
        <w:t>,</w:t>
      </w:r>
      <w:r w:rsidR="00654E0E">
        <w:t xml:space="preserve"> GISMB, Czech POINT</w:t>
      </w:r>
      <w:r w:rsidR="002816DF">
        <w:t xml:space="preserve"> </w:t>
      </w:r>
    </w:p>
    <w:p w14:paraId="4D58EDBA" w14:textId="77777777" w:rsidR="000F04DE" w:rsidRDefault="000F04DE" w:rsidP="000F04DE">
      <w:pPr>
        <w:ind w:right="-425"/>
      </w:pPr>
    </w:p>
    <w:p w14:paraId="67A4D2EF" w14:textId="77777777" w:rsidR="000F04DE" w:rsidRDefault="000F04DE" w:rsidP="000F04DE">
      <w:pPr>
        <w:pStyle w:val="NormlnsWWW"/>
        <w:spacing w:before="0" w:after="0"/>
        <w:jc w:val="both"/>
        <w:rPr>
          <w:rFonts w:ascii="Times New Roman" w:hAnsi="Times New Roman"/>
        </w:rPr>
      </w:pPr>
      <w:r w:rsidRPr="00AA27A5">
        <w:rPr>
          <w:rFonts w:ascii="Times New Roman" w:hAnsi="Times New Roman"/>
          <w:b/>
          <w:u w:val="single"/>
        </w:rPr>
        <w:lastRenderedPageBreak/>
        <w:t xml:space="preserve">Předpoklady pro vznik pracovního poměru </w:t>
      </w:r>
      <w:r>
        <w:rPr>
          <w:rFonts w:ascii="Times New Roman" w:hAnsi="Times New Roman"/>
          <w:b/>
          <w:u w:val="single"/>
        </w:rPr>
        <w:t>zaměstnance</w:t>
      </w:r>
      <w:r>
        <w:rPr>
          <w:rFonts w:ascii="Times New Roman" w:hAnsi="Times New Roman"/>
        </w:rPr>
        <w:t xml:space="preserve"> </w:t>
      </w:r>
    </w:p>
    <w:p w14:paraId="393CF6E9" w14:textId="77777777" w:rsidR="000F04DE" w:rsidRDefault="000F04DE" w:rsidP="000F04DE">
      <w:pPr>
        <w:numPr>
          <w:ilvl w:val="0"/>
          <w:numId w:val="4"/>
        </w:numPr>
      </w:pPr>
      <w:r>
        <w:t>státní občanství ČR nebo cizí státní občanství a trvalý pobyt v ČR</w:t>
      </w:r>
    </w:p>
    <w:p w14:paraId="72D92B8C" w14:textId="77777777" w:rsidR="000F04DE" w:rsidRDefault="000F04DE" w:rsidP="000F04DE">
      <w:pPr>
        <w:numPr>
          <w:ilvl w:val="0"/>
          <w:numId w:val="4"/>
        </w:numPr>
      </w:pPr>
      <w:r>
        <w:t>věk minimálně 18 let</w:t>
      </w:r>
    </w:p>
    <w:p w14:paraId="10689113" w14:textId="77777777" w:rsidR="000F04DE" w:rsidRDefault="000F04DE" w:rsidP="000F04DE">
      <w:pPr>
        <w:numPr>
          <w:ilvl w:val="0"/>
          <w:numId w:val="4"/>
        </w:numPr>
      </w:pPr>
      <w:r>
        <w:t>způsobilost k právním úkonům a bezúhonnost</w:t>
      </w:r>
    </w:p>
    <w:p w14:paraId="16923915" w14:textId="77777777" w:rsidR="000F04DE" w:rsidRDefault="000F04DE" w:rsidP="000F04DE">
      <w:pPr>
        <w:numPr>
          <w:ilvl w:val="0"/>
          <w:numId w:val="4"/>
        </w:numPr>
      </w:pPr>
      <w:r>
        <w:t>ovládání jednacího jazyka</w:t>
      </w:r>
    </w:p>
    <w:p w14:paraId="02A4906E" w14:textId="77777777" w:rsidR="000F04DE" w:rsidRDefault="000F04DE" w:rsidP="000F04DE">
      <w:pPr>
        <w:pStyle w:val="NormlnsWWW"/>
        <w:spacing w:before="0" w:after="0"/>
        <w:jc w:val="both"/>
        <w:rPr>
          <w:rFonts w:ascii="Times New Roman" w:hAnsi="Times New Roman"/>
          <w:b/>
          <w:u w:val="single"/>
        </w:rPr>
      </w:pPr>
    </w:p>
    <w:p w14:paraId="7E458F78" w14:textId="77777777" w:rsidR="000F04DE" w:rsidRDefault="000F04DE" w:rsidP="000F04DE">
      <w:pPr>
        <w:pStyle w:val="NormlnsWWW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Náležitosti písemné přihlášky</w:t>
      </w:r>
      <w:r>
        <w:rPr>
          <w:rFonts w:ascii="Times New Roman" w:hAnsi="Times New Roman"/>
        </w:rPr>
        <w:t>:</w:t>
      </w:r>
    </w:p>
    <w:p w14:paraId="4D9DE1AF" w14:textId="77777777" w:rsidR="000F04DE" w:rsidRDefault="000F04DE" w:rsidP="000F04DE">
      <w:pPr>
        <w:pStyle w:val="NormlnsWWW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jméno, příjmení, titul, datum a místo narození, státní příslušnost, místo trvalého pobytu, číslo občanského průkazu (číslo dokladu o povolení k pobytu, jde-li o cizího státního občana), datum a podpis. Uveďte rovněž telefonní a e-mailové spojení, název a číslo výběrového řízení a prohlášení o souhlasu s využitím osobních údajů výhradně pro potřeby výběrového řízení.</w:t>
      </w:r>
    </w:p>
    <w:p w14:paraId="3CE7E77E" w14:textId="77777777" w:rsidR="000F04DE" w:rsidRDefault="000F04DE" w:rsidP="000F04DE">
      <w:pPr>
        <w:pStyle w:val="NormlnsWWW"/>
        <w:spacing w:before="0" w:after="0"/>
        <w:rPr>
          <w:rFonts w:ascii="Times New Roman" w:hAnsi="Times New Roman"/>
        </w:rPr>
      </w:pPr>
    </w:p>
    <w:p w14:paraId="27A89C59" w14:textId="77777777" w:rsidR="000F04DE" w:rsidRDefault="000F04DE" w:rsidP="000F04DE">
      <w:pPr>
        <w:rPr>
          <w:color w:val="000000"/>
        </w:rPr>
      </w:pPr>
      <w:r>
        <w:rPr>
          <w:b/>
          <w:bCs/>
          <w:color w:val="000000"/>
          <w:u w:val="single"/>
        </w:rPr>
        <w:t>K přihlášce je nutné připojit doklady</w:t>
      </w:r>
      <w:r>
        <w:rPr>
          <w:color w:val="000000"/>
        </w:rPr>
        <w:t xml:space="preserve">: </w:t>
      </w:r>
    </w:p>
    <w:p w14:paraId="0A82D86E" w14:textId="77777777" w:rsidR="000F04DE" w:rsidRDefault="000F04DE" w:rsidP="000F04DE">
      <w:pPr>
        <w:rPr>
          <w:color w:val="000000"/>
        </w:rPr>
      </w:pPr>
      <w:r>
        <w:rPr>
          <w:color w:val="000000"/>
        </w:rPr>
        <w:t xml:space="preserve">- </w:t>
      </w:r>
      <w:r w:rsidRPr="00205702">
        <w:rPr>
          <w:b/>
          <w:bCs/>
          <w:color w:val="000000"/>
        </w:rPr>
        <w:t>profesní strukturovaný životopis</w:t>
      </w:r>
    </w:p>
    <w:p w14:paraId="58B59C1F" w14:textId="77777777" w:rsidR="000F04DE" w:rsidRDefault="000F04DE" w:rsidP="000F04DE">
      <w:pPr>
        <w:rPr>
          <w:color w:val="000000"/>
        </w:rPr>
      </w:pPr>
      <w:r>
        <w:rPr>
          <w:color w:val="000000"/>
        </w:rPr>
        <w:t xml:space="preserve">- </w:t>
      </w:r>
      <w:r w:rsidRPr="00205702">
        <w:rPr>
          <w:b/>
          <w:bCs/>
          <w:color w:val="000000"/>
        </w:rPr>
        <w:t>motivační dopis</w:t>
      </w:r>
      <w:r>
        <w:rPr>
          <w:color w:val="000000"/>
        </w:rPr>
        <w:t xml:space="preserve"> </w:t>
      </w:r>
    </w:p>
    <w:p w14:paraId="4A3338E3" w14:textId="77777777" w:rsidR="000F04DE" w:rsidRPr="00205702" w:rsidRDefault="000F04DE" w:rsidP="000F04DE">
      <w:pPr>
        <w:rPr>
          <w:b/>
          <w:bCs/>
          <w:color w:val="000000"/>
        </w:rPr>
      </w:pPr>
      <w:r>
        <w:rPr>
          <w:color w:val="000000"/>
        </w:rPr>
        <w:t xml:space="preserve">- </w:t>
      </w:r>
      <w:r w:rsidRPr="00205702">
        <w:rPr>
          <w:b/>
          <w:bCs/>
          <w:color w:val="000000"/>
        </w:rPr>
        <w:t xml:space="preserve">výpis z evidence rejstříku trestů ne starší než 3 měsíce  </w:t>
      </w:r>
    </w:p>
    <w:p w14:paraId="2A1A3E53" w14:textId="77777777" w:rsidR="000F04DE" w:rsidRDefault="000F04DE" w:rsidP="000F04DE">
      <w:pPr>
        <w:rPr>
          <w:color w:val="000000"/>
        </w:rPr>
      </w:pPr>
      <w:r>
        <w:rPr>
          <w:color w:val="000000"/>
        </w:rPr>
        <w:t xml:space="preserve">- </w:t>
      </w:r>
      <w:r w:rsidRPr="00205702">
        <w:rPr>
          <w:b/>
          <w:bCs/>
          <w:color w:val="000000"/>
        </w:rPr>
        <w:t>ověřená kopie dokladu o nejvyšším dosaženém vzdělání</w:t>
      </w:r>
    </w:p>
    <w:p w14:paraId="4BD5B22B" w14:textId="77777777" w:rsidR="000F04DE" w:rsidRDefault="000F04DE" w:rsidP="000F04DE">
      <w:pPr>
        <w:rPr>
          <w:color w:val="000000"/>
        </w:rPr>
      </w:pPr>
      <w:r>
        <w:rPr>
          <w:color w:val="000000"/>
        </w:rPr>
        <w:t xml:space="preserve">- </w:t>
      </w:r>
      <w:r w:rsidRPr="00205702">
        <w:rPr>
          <w:b/>
          <w:bCs/>
          <w:color w:val="000000"/>
        </w:rPr>
        <w:t>souhlas se zpracováním poskytnutých osobních údajů</w:t>
      </w:r>
      <w:r>
        <w:rPr>
          <w:color w:val="000000"/>
        </w:rPr>
        <w:t xml:space="preserve"> pro účely výběrového řízení dle zákona        č. 110/2019 Sb., o zpracování osobních údajů, v platném znění.</w:t>
      </w:r>
    </w:p>
    <w:p w14:paraId="6021086A" w14:textId="77777777" w:rsidR="000F04DE" w:rsidRDefault="000F04DE" w:rsidP="000F04DE">
      <w:pPr>
        <w:rPr>
          <w:color w:val="000000"/>
        </w:rPr>
      </w:pPr>
      <w:r w:rsidRPr="00044126">
        <w:rPr>
          <w:color w:val="000000"/>
        </w:rPr>
        <w:t xml:space="preserve"> </w:t>
      </w:r>
      <w:r>
        <w:rPr>
          <w:color w:val="000000"/>
        </w:rPr>
        <w:t>___________________________________________________________________________</w:t>
      </w:r>
    </w:p>
    <w:p w14:paraId="6E4CC0D1" w14:textId="194DCF97" w:rsidR="000F04DE" w:rsidRPr="00205702" w:rsidRDefault="000F04DE" w:rsidP="000F04DE">
      <w:r w:rsidRPr="005E263A">
        <w:t>Písemné přihlášky s příslušnými doklady uchazeč/</w:t>
      </w:r>
      <w:proofErr w:type="spellStart"/>
      <w:r w:rsidRPr="005E263A">
        <w:t>ka</w:t>
      </w:r>
      <w:proofErr w:type="spellEnd"/>
      <w:r w:rsidRPr="005E263A">
        <w:t xml:space="preserve"> </w:t>
      </w:r>
      <w:r w:rsidRPr="00654E0E">
        <w:rPr>
          <w:b/>
          <w:bCs/>
        </w:rPr>
        <w:t>d</w:t>
      </w:r>
      <w:r w:rsidR="00F16EB0" w:rsidRPr="00654E0E">
        <w:rPr>
          <w:b/>
          <w:bCs/>
        </w:rPr>
        <w:t xml:space="preserve"> </w:t>
      </w:r>
      <w:r w:rsidRPr="00654E0E">
        <w:rPr>
          <w:b/>
          <w:bCs/>
        </w:rPr>
        <w:t>o</w:t>
      </w:r>
      <w:r w:rsidR="00F16EB0" w:rsidRPr="00654E0E">
        <w:rPr>
          <w:b/>
          <w:bCs/>
        </w:rPr>
        <w:t xml:space="preserve"> </w:t>
      </w:r>
      <w:r w:rsidRPr="00654E0E">
        <w:rPr>
          <w:b/>
          <w:bCs/>
        </w:rPr>
        <w:t>r</w:t>
      </w:r>
      <w:r w:rsidR="00F16EB0" w:rsidRPr="00654E0E">
        <w:rPr>
          <w:b/>
          <w:bCs/>
        </w:rPr>
        <w:t xml:space="preserve"> </w:t>
      </w:r>
      <w:r w:rsidRPr="00654E0E">
        <w:rPr>
          <w:b/>
          <w:bCs/>
        </w:rPr>
        <w:t>u</w:t>
      </w:r>
      <w:r w:rsidR="00F16EB0" w:rsidRPr="00654E0E">
        <w:rPr>
          <w:b/>
          <w:bCs/>
        </w:rPr>
        <w:t xml:space="preserve"> </w:t>
      </w:r>
      <w:r w:rsidRPr="00654E0E">
        <w:rPr>
          <w:b/>
          <w:bCs/>
        </w:rPr>
        <w:t>č</w:t>
      </w:r>
      <w:r w:rsidR="00F16EB0" w:rsidRPr="00654E0E">
        <w:rPr>
          <w:b/>
          <w:bCs/>
        </w:rPr>
        <w:t xml:space="preserve"> </w:t>
      </w:r>
      <w:r w:rsidRPr="00654E0E">
        <w:rPr>
          <w:b/>
          <w:bCs/>
        </w:rPr>
        <w:t>í</w:t>
      </w:r>
      <w:r w:rsidRPr="00F16EB0">
        <w:t xml:space="preserve"> </w:t>
      </w:r>
      <w:r>
        <w:t>prostřednictvím poštovní služby</w:t>
      </w:r>
      <w:r w:rsidRPr="005E263A">
        <w:t xml:space="preserve"> nebo</w:t>
      </w:r>
      <w:r>
        <w:t xml:space="preserve"> datovou schránkou na ID: xddbyg8, nebo je </w:t>
      </w:r>
      <w:r w:rsidRPr="00B45085">
        <w:t>osobně předá</w:t>
      </w:r>
      <w:r w:rsidRPr="005E263A">
        <w:t xml:space="preserve"> </w:t>
      </w:r>
      <w:r w:rsidRPr="00417383">
        <w:t xml:space="preserve">na </w:t>
      </w:r>
      <w:r>
        <w:t xml:space="preserve">pracovišti </w:t>
      </w:r>
      <w:r w:rsidRPr="00417383">
        <w:t>podateln</w:t>
      </w:r>
      <w:r>
        <w:t>y</w:t>
      </w:r>
      <w:r w:rsidRPr="00417383">
        <w:t xml:space="preserve"> Úřadu městské části Brno-Medlánky, na adrese Hudcova 239/7, 621 00 Brno, v obálce označené: „Výběrové řízení č. </w:t>
      </w:r>
      <w:r w:rsidR="00654E0E">
        <w:t>5</w:t>
      </w:r>
      <w:r w:rsidRPr="00417383">
        <w:t>/202</w:t>
      </w:r>
      <w:r w:rsidR="00654E0E">
        <w:t>5</w:t>
      </w:r>
      <w:r w:rsidRPr="00417383">
        <w:t xml:space="preserve"> – </w:t>
      </w:r>
      <w:r w:rsidR="00E51998">
        <w:t>referent/</w:t>
      </w:r>
      <w:proofErr w:type="spellStart"/>
      <w:r w:rsidR="00E51998">
        <w:t>ka</w:t>
      </w:r>
      <w:proofErr w:type="spellEnd"/>
      <w:r w:rsidR="00E51998">
        <w:t xml:space="preserve"> podatelny</w:t>
      </w:r>
      <w:r w:rsidRPr="00417383">
        <w:t>“, a to nejpozději</w:t>
      </w:r>
      <w:r>
        <w:t xml:space="preserve"> </w:t>
      </w:r>
      <w:r w:rsidRPr="00E51998">
        <w:rPr>
          <w:b/>
          <w:bCs/>
        </w:rPr>
        <w:t xml:space="preserve">do </w:t>
      </w:r>
      <w:r w:rsidR="00654E0E">
        <w:rPr>
          <w:b/>
          <w:bCs/>
        </w:rPr>
        <w:t>pondělí 22</w:t>
      </w:r>
      <w:r w:rsidRPr="00E51998">
        <w:rPr>
          <w:b/>
          <w:bCs/>
        </w:rPr>
        <w:t xml:space="preserve">. </w:t>
      </w:r>
      <w:r w:rsidR="00654E0E">
        <w:rPr>
          <w:b/>
          <w:bCs/>
        </w:rPr>
        <w:t>září</w:t>
      </w:r>
      <w:r w:rsidRPr="00E51998">
        <w:rPr>
          <w:b/>
          <w:bCs/>
        </w:rPr>
        <w:t xml:space="preserve"> 202</w:t>
      </w:r>
      <w:r w:rsidR="00654E0E">
        <w:rPr>
          <w:b/>
          <w:bCs/>
        </w:rPr>
        <w:t>5</w:t>
      </w:r>
      <w:r w:rsidRPr="00E51998">
        <w:rPr>
          <w:b/>
          <w:bCs/>
        </w:rPr>
        <w:t>, do 1</w:t>
      </w:r>
      <w:r w:rsidR="00654E0E">
        <w:rPr>
          <w:b/>
          <w:bCs/>
        </w:rPr>
        <w:t>6</w:t>
      </w:r>
      <w:r w:rsidRPr="00E51998">
        <w:rPr>
          <w:b/>
          <w:bCs/>
        </w:rPr>
        <w:t>:</w:t>
      </w:r>
      <w:r w:rsidR="00654E0E">
        <w:rPr>
          <w:b/>
          <w:bCs/>
        </w:rPr>
        <w:t>30</w:t>
      </w:r>
      <w:r w:rsidRPr="00E51998">
        <w:rPr>
          <w:b/>
          <w:bCs/>
        </w:rPr>
        <w:t xml:space="preserve"> hodin</w:t>
      </w:r>
      <w:r w:rsidRPr="00205702">
        <w:t>.</w:t>
      </w:r>
    </w:p>
    <w:p w14:paraId="118E0ADD" w14:textId="77777777" w:rsidR="000F04DE" w:rsidRPr="00205702" w:rsidRDefault="000F04DE" w:rsidP="000F04DE">
      <w:pPr>
        <w:pStyle w:val="NormlnsWWW"/>
        <w:spacing w:before="0" w:after="0"/>
        <w:jc w:val="both"/>
        <w:rPr>
          <w:rFonts w:ascii="Times New Roman" w:hAnsi="Times New Roman"/>
          <w:i/>
          <w:szCs w:val="24"/>
          <w:u w:val="single"/>
        </w:rPr>
      </w:pPr>
    </w:p>
    <w:p w14:paraId="64B9C621" w14:textId="0C496EE8" w:rsidR="000F04DE" w:rsidRDefault="000F04DE" w:rsidP="00205702">
      <w:pPr>
        <w:pStyle w:val="NormlnsWWW"/>
        <w:spacing w:before="0" w:after="0"/>
        <w:jc w:val="both"/>
        <w:rPr>
          <w:rFonts w:ascii="Times New Roman" w:hAnsi="Times New Roman"/>
          <w:i/>
          <w:szCs w:val="24"/>
        </w:rPr>
      </w:pPr>
      <w:r w:rsidRPr="0018185A">
        <w:rPr>
          <w:rFonts w:ascii="Times New Roman" w:hAnsi="Times New Roman"/>
          <w:i/>
          <w:szCs w:val="24"/>
          <w:u w:val="single"/>
        </w:rPr>
        <w:t>Pozn.:</w:t>
      </w:r>
      <w:r w:rsidRPr="0018185A">
        <w:rPr>
          <w:rFonts w:ascii="Times New Roman" w:hAnsi="Times New Roman"/>
          <w:i/>
          <w:szCs w:val="24"/>
        </w:rPr>
        <w:t xml:space="preserve"> Přihlášku </w:t>
      </w:r>
      <w:r w:rsidR="000B3E48">
        <w:rPr>
          <w:rFonts w:ascii="Times New Roman" w:hAnsi="Times New Roman"/>
          <w:i/>
          <w:szCs w:val="24"/>
        </w:rPr>
        <w:t>doručte</w:t>
      </w:r>
      <w:r w:rsidRPr="0018185A">
        <w:rPr>
          <w:rFonts w:ascii="Times New Roman" w:hAnsi="Times New Roman"/>
          <w:i/>
          <w:szCs w:val="24"/>
        </w:rPr>
        <w:t xml:space="preserve"> se všemi požadovanými náležitostmi a přílohami, bez nich není Vaše přihláška úplná a nemůže být zahrnuta mezi přihlášky dalších uchazečů o obsazované funkční místo.</w:t>
      </w:r>
      <w:r>
        <w:rPr>
          <w:rFonts w:ascii="Times New Roman" w:hAnsi="Times New Roman"/>
          <w:i/>
          <w:szCs w:val="24"/>
        </w:rPr>
        <w:t xml:space="preserve"> </w:t>
      </w:r>
    </w:p>
    <w:p w14:paraId="72F2B409" w14:textId="77777777" w:rsidR="00205702" w:rsidRPr="005E263A" w:rsidRDefault="00205702" w:rsidP="00205702">
      <w:pPr>
        <w:pStyle w:val="NormlnsWWW"/>
        <w:spacing w:before="0" w:after="0"/>
        <w:jc w:val="both"/>
        <w:rPr>
          <w:b/>
          <w:i/>
        </w:rPr>
      </w:pPr>
    </w:p>
    <w:p w14:paraId="45F2CE5C" w14:textId="77777777" w:rsidR="000F04DE" w:rsidRPr="00C3301A" w:rsidRDefault="000F04DE" w:rsidP="000F04DE">
      <w:pPr>
        <w:pStyle w:val="NormlnsWWW"/>
        <w:spacing w:before="0" w:after="0"/>
        <w:jc w:val="both"/>
        <w:rPr>
          <w:rFonts w:ascii="Times New Roman" w:hAnsi="Times New Roman"/>
          <w:b/>
        </w:rPr>
      </w:pPr>
      <w:r w:rsidRPr="00C3301A">
        <w:rPr>
          <w:rFonts w:ascii="Times New Roman" w:hAnsi="Times New Roman"/>
          <w:b/>
        </w:rPr>
        <w:t>Vyhlašovatel si vyhrazuje právo zrušit výběrové řízení kdykoliv v jeho průběhu</w:t>
      </w:r>
      <w:r>
        <w:rPr>
          <w:rFonts w:ascii="Times New Roman" w:hAnsi="Times New Roman"/>
          <w:b/>
        </w:rPr>
        <w:t xml:space="preserve"> nebo nevybrat žádného uchazeče</w:t>
      </w:r>
      <w:r w:rsidRPr="00C3301A">
        <w:rPr>
          <w:rFonts w:ascii="Times New Roman" w:hAnsi="Times New Roman"/>
          <w:b/>
        </w:rPr>
        <w:t>.</w:t>
      </w:r>
    </w:p>
    <w:p w14:paraId="76B63505" w14:textId="77777777" w:rsidR="00654E0E" w:rsidRDefault="00654E0E" w:rsidP="000F04DE"/>
    <w:p w14:paraId="45234E5E" w14:textId="0C0652D3" w:rsidR="000F04DE" w:rsidRDefault="000F04DE" w:rsidP="000F04DE">
      <w:r>
        <w:t xml:space="preserve">V Brně, dne </w:t>
      </w:r>
      <w:r w:rsidR="00654E0E">
        <w:t>8</w:t>
      </w:r>
      <w:r>
        <w:t xml:space="preserve">. </w:t>
      </w:r>
      <w:r w:rsidR="00654E0E">
        <w:t xml:space="preserve">září </w:t>
      </w:r>
      <w:r>
        <w:t>202</w:t>
      </w:r>
      <w:r w:rsidR="00654E0E">
        <w:t>5</w:t>
      </w:r>
    </w:p>
    <w:p w14:paraId="7682544C" w14:textId="77777777" w:rsidR="000F04DE" w:rsidRDefault="000F04DE" w:rsidP="000F04DE"/>
    <w:p w14:paraId="00E8D3E3" w14:textId="77777777" w:rsidR="000F04DE" w:rsidRDefault="000F04DE" w:rsidP="000F04DE">
      <w:pPr>
        <w:ind w:left="5664" w:firstLine="708"/>
      </w:pPr>
    </w:p>
    <w:p w14:paraId="7F154AB5" w14:textId="77777777" w:rsidR="000F04DE" w:rsidRDefault="000F04DE" w:rsidP="000F04DE">
      <w:pPr>
        <w:ind w:left="5664" w:firstLine="708"/>
      </w:pPr>
    </w:p>
    <w:p w14:paraId="6EDFF824" w14:textId="77777777" w:rsidR="000F04DE" w:rsidRDefault="000F04DE" w:rsidP="000F04DE">
      <w:r>
        <w:t xml:space="preserve">                                                                                                Bc. Roman Svora, MBA, MPA, v.r.</w:t>
      </w:r>
    </w:p>
    <w:p w14:paraId="213F6229" w14:textId="77777777" w:rsidR="000F04DE" w:rsidRDefault="000F04DE" w:rsidP="000F04DE">
      <w:pPr>
        <w:ind w:left="4956" w:firstLine="708"/>
      </w:pPr>
      <w:r>
        <w:t xml:space="preserve"> tajemník Úřadu MČ Brno-Medlánky </w:t>
      </w:r>
    </w:p>
    <w:p w14:paraId="17A573B9" w14:textId="77777777" w:rsidR="000F04DE" w:rsidRDefault="000F04DE" w:rsidP="000F04DE"/>
    <w:p w14:paraId="415535DB" w14:textId="77777777" w:rsidR="000F04DE" w:rsidRDefault="000F04DE" w:rsidP="000F04DE"/>
    <w:p w14:paraId="7CFFEE7E" w14:textId="77885197" w:rsidR="000F04DE" w:rsidRPr="00F16EB0" w:rsidRDefault="000F04DE" w:rsidP="000F04DE">
      <w:pPr>
        <w:rPr>
          <w:i/>
          <w:iCs/>
          <w:sz w:val="22"/>
          <w:szCs w:val="22"/>
        </w:rPr>
      </w:pPr>
      <w:r w:rsidRPr="00F16EB0">
        <w:rPr>
          <w:i/>
          <w:iCs/>
          <w:sz w:val="22"/>
          <w:szCs w:val="22"/>
        </w:rPr>
        <w:t>Vyvěšeno dne:</w:t>
      </w:r>
      <w:r w:rsidR="00B45085">
        <w:rPr>
          <w:i/>
          <w:iCs/>
          <w:sz w:val="22"/>
          <w:szCs w:val="22"/>
        </w:rPr>
        <w:t xml:space="preserve"> </w:t>
      </w:r>
      <w:r w:rsidR="00654E0E">
        <w:rPr>
          <w:i/>
          <w:iCs/>
          <w:sz w:val="22"/>
          <w:szCs w:val="22"/>
        </w:rPr>
        <w:t>8</w:t>
      </w:r>
      <w:r w:rsidR="00B45085">
        <w:rPr>
          <w:i/>
          <w:iCs/>
          <w:sz w:val="22"/>
          <w:szCs w:val="22"/>
        </w:rPr>
        <w:t>.</w:t>
      </w:r>
      <w:r w:rsidR="00654E0E">
        <w:rPr>
          <w:i/>
          <w:iCs/>
          <w:sz w:val="22"/>
          <w:szCs w:val="22"/>
        </w:rPr>
        <w:t xml:space="preserve"> 9. </w:t>
      </w:r>
      <w:r w:rsidR="00B45085">
        <w:rPr>
          <w:i/>
          <w:iCs/>
          <w:sz w:val="22"/>
          <w:szCs w:val="22"/>
        </w:rPr>
        <w:t>202</w:t>
      </w:r>
      <w:r w:rsidR="00654E0E">
        <w:rPr>
          <w:i/>
          <w:iCs/>
          <w:sz w:val="22"/>
          <w:szCs w:val="22"/>
        </w:rPr>
        <w:t>5</w:t>
      </w:r>
      <w:r w:rsidRPr="00F16EB0">
        <w:rPr>
          <w:i/>
          <w:iCs/>
          <w:sz w:val="22"/>
          <w:szCs w:val="22"/>
        </w:rPr>
        <w:t xml:space="preserve"> </w:t>
      </w:r>
    </w:p>
    <w:p w14:paraId="016D531C" w14:textId="77777777" w:rsidR="000F04DE" w:rsidRPr="00F16EB0" w:rsidRDefault="000F04DE" w:rsidP="000F04DE">
      <w:pPr>
        <w:rPr>
          <w:i/>
          <w:iCs/>
          <w:sz w:val="22"/>
          <w:szCs w:val="22"/>
        </w:rPr>
      </w:pPr>
    </w:p>
    <w:p w14:paraId="5A1A0C0C" w14:textId="11B334DD" w:rsidR="000F04DE" w:rsidRPr="00F16EB0" w:rsidRDefault="000F04DE" w:rsidP="000F04DE">
      <w:pPr>
        <w:rPr>
          <w:i/>
          <w:iCs/>
          <w:sz w:val="22"/>
          <w:szCs w:val="22"/>
        </w:rPr>
      </w:pPr>
      <w:r w:rsidRPr="00F16EB0">
        <w:rPr>
          <w:i/>
          <w:iCs/>
          <w:sz w:val="22"/>
          <w:szCs w:val="22"/>
        </w:rPr>
        <w:t>Sňato dne:</w:t>
      </w:r>
      <w:r w:rsidR="00FF69B6">
        <w:rPr>
          <w:i/>
          <w:iCs/>
          <w:sz w:val="22"/>
          <w:szCs w:val="22"/>
        </w:rPr>
        <w:t>23</w:t>
      </w:r>
      <w:r w:rsidR="00654E0E">
        <w:rPr>
          <w:i/>
          <w:iCs/>
          <w:sz w:val="22"/>
          <w:szCs w:val="22"/>
        </w:rPr>
        <w:t>.</w:t>
      </w:r>
      <w:r w:rsidR="00FF69B6">
        <w:rPr>
          <w:i/>
          <w:iCs/>
          <w:sz w:val="22"/>
          <w:szCs w:val="22"/>
        </w:rPr>
        <w:t xml:space="preserve"> </w:t>
      </w:r>
      <w:r w:rsidR="00654E0E">
        <w:rPr>
          <w:i/>
          <w:iCs/>
          <w:sz w:val="22"/>
          <w:szCs w:val="22"/>
        </w:rPr>
        <w:t>9.</w:t>
      </w:r>
      <w:r w:rsidR="00FF69B6">
        <w:rPr>
          <w:i/>
          <w:iCs/>
          <w:sz w:val="22"/>
          <w:szCs w:val="22"/>
        </w:rPr>
        <w:t xml:space="preserve"> </w:t>
      </w:r>
      <w:r w:rsidR="00654E0E">
        <w:rPr>
          <w:i/>
          <w:iCs/>
          <w:sz w:val="22"/>
          <w:szCs w:val="22"/>
        </w:rPr>
        <w:t>2025</w:t>
      </w:r>
    </w:p>
    <w:p w14:paraId="3EBE86D3" w14:textId="77777777" w:rsidR="00E36A07" w:rsidRPr="003D16D6" w:rsidRDefault="00E36A07" w:rsidP="00427786">
      <w:pPr>
        <w:pStyle w:val="Zhlav"/>
        <w:tabs>
          <w:tab w:val="left" w:pos="708"/>
        </w:tabs>
        <w:rPr>
          <w:rFonts w:ascii="Arial" w:hAnsi="Arial" w:cs="Arial"/>
          <w:i/>
          <w:iCs/>
        </w:rPr>
      </w:pPr>
    </w:p>
    <w:sectPr w:rsidR="00E36A07" w:rsidRPr="003D16D6" w:rsidSect="002D5E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3" w:bottom="1985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D0428" w14:textId="77777777" w:rsidR="00B0555C" w:rsidRPr="00CE3F65" w:rsidRDefault="00B0555C" w:rsidP="00CE3F65">
      <w:r>
        <w:separator/>
      </w:r>
    </w:p>
  </w:endnote>
  <w:endnote w:type="continuationSeparator" w:id="0">
    <w:p w14:paraId="712BB098" w14:textId="77777777" w:rsidR="00B0555C" w:rsidRPr="00CE3F65" w:rsidRDefault="00B0555C" w:rsidP="00C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295488899"/>
      <w:docPartObj>
        <w:docPartGallery w:val="Page Numbers (Bottom of Page)"/>
        <w:docPartUnique/>
      </w:docPartObj>
    </w:sdtPr>
    <w:sdtContent>
      <w:p w14:paraId="3149D115" w14:textId="77777777" w:rsidR="004A16D6" w:rsidRPr="00044110" w:rsidRDefault="004A16D6" w:rsidP="004A16D6">
        <w:pPr>
          <w:pStyle w:val="Zpat"/>
          <w:rPr>
            <w:sz w:val="20"/>
            <w:szCs w:val="20"/>
          </w:rPr>
        </w:pPr>
        <w:r w:rsidRPr="00044110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9E03216" wp14:editId="08EE60C5">
                  <wp:simplePos x="0" y="0"/>
                  <wp:positionH relativeFrom="page">
                    <wp:posOffset>723331</wp:posOffset>
                  </wp:positionH>
                  <wp:positionV relativeFrom="paragraph">
                    <wp:posOffset>-275854</wp:posOffset>
                  </wp:positionV>
                  <wp:extent cx="0" cy="0"/>
                  <wp:effectExtent l="0" t="0" r="0" b="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4A5D9B0" id="Přímá spojnic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95pt,-21.7pt" to="56.95pt,-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" strokecolor="#4472c4 [3204]" strokeweight=".5pt">
                  <v:stroke joinstyle="miter"/>
                  <w10:wrap anchorx="page"/>
                </v:line>
              </w:pict>
            </mc:Fallback>
          </mc:AlternateContent>
        </w:r>
        <w:r w:rsidRPr="00044110">
          <w:rPr>
            <w:sz w:val="20"/>
            <w:szCs w:val="20"/>
          </w:rPr>
          <w:t xml:space="preserve">Hudcova 239/7, 621 00 Brno, IČ: 44992785, ID datové schránky: xddbyg8, www.medlanky.cz </w:t>
        </w:r>
      </w:p>
      <w:p w14:paraId="77E6E918" w14:textId="7147CF96" w:rsidR="004A16D6" w:rsidRPr="00044110" w:rsidRDefault="004A16D6" w:rsidP="004A16D6">
        <w:pPr>
          <w:pStyle w:val="Zpat"/>
          <w:rPr>
            <w:sz w:val="20"/>
            <w:szCs w:val="20"/>
          </w:rPr>
        </w:pPr>
        <w:r w:rsidRPr="00044110">
          <w:rPr>
            <w:sz w:val="20"/>
            <w:szCs w:val="20"/>
          </w:rPr>
          <w:t>telefon: 538 706 2</w:t>
        </w:r>
        <w:r>
          <w:rPr>
            <w:sz w:val="20"/>
            <w:szCs w:val="20"/>
          </w:rPr>
          <w:t>54</w:t>
        </w:r>
        <w:r w:rsidRPr="00044110">
          <w:rPr>
            <w:sz w:val="20"/>
            <w:szCs w:val="20"/>
          </w:rPr>
          <w:t xml:space="preserve">, e-mail: </w:t>
        </w:r>
        <w:r>
          <w:rPr>
            <w:sz w:val="20"/>
            <w:szCs w:val="20"/>
          </w:rPr>
          <w:t>svora</w:t>
        </w:r>
        <w:r w:rsidRPr="00044110">
          <w:rPr>
            <w:sz w:val="20"/>
            <w:szCs w:val="20"/>
          </w:rPr>
          <w:t>@medlanky.brno.cz</w:t>
        </w:r>
      </w:p>
      <w:p w14:paraId="04DF1313" w14:textId="70892F15" w:rsidR="00F76B6A" w:rsidRPr="003058C7" w:rsidRDefault="00F76B6A" w:rsidP="003058C7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3058C7">
          <w:rPr>
            <w:rFonts w:ascii="Arial" w:hAnsi="Arial" w:cs="Arial"/>
            <w:sz w:val="16"/>
            <w:szCs w:val="16"/>
          </w:rPr>
          <w:fldChar w:fldCharType="begin"/>
        </w:r>
        <w:r w:rsidRPr="003058C7">
          <w:rPr>
            <w:rFonts w:ascii="Arial" w:hAnsi="Arial" w:cs="Arial"/>
            <w:sz w:val="16"/>
            <w:szCs w:val="16"/>
          </w:rPr>
          <w:instrText>PAGE   \* MERGEFORMAT</w:instrText>
        </w:r>
        <w:r w:rsidRPr="003058C7">
          <w:rPr>
            <w:rFonts w:ascii="Arial" w:hAnsi="Arial" w:cs="Arial"/>
            <w:sz w:val="16"/>
            <w:szCs w:val="16"/>
          </w:rPr>
          <w:fldChar w:fldCharType="separate"/>
        </w:r>
        <w:r w:rsidRPr="003058C7">
          <w:rPr>
            <w:rFonts w:ascii="Arial" w:hAnsi="Arial" w:cs="Arial"/>
            <w:sz w:val="16"/>
            <w:szCs w:val="16"/>
          </w:rPr>
          <w:t>2</w:t>
        </w:r>
        <w:r w:rsidRPr="003058C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CEB6357" w14:textId="77777777" w:rsidR="00F76B6A" w:rsidRDefault="00F76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0204496"/>
      <w:docPartObj>
        <w:docPartGallery w:val="Page Numbers (Bottom of Page)"/>
        <w:docPartUnique/>
      </w:docPartObj>
    </w:sdtPr>
    <w:sdtContent>
      <w:p w14:paraId="02285ECD" w14:textId="77777777" w:rsidR="00F76B6A" w:rsidRPr="00CE3F65" w:rsidRDefault="00F76B6A" w:rsidP="003058C7">
        <w:pPr>
          <w:pStyle w:val="Zpat"/>
          <w:jc w:val="center"/>
        </w:pPr>
        <w:r w:rsidRPr="003058C7">
          <w:rPr>
            <w:rFonts w:ascii="Arial" w:hAnsi="Arial" w:cs="Arial"/>
            <w:sz w:val="16"/>
            <w:szCs w:val="16"/>
          </w:rPr>
          <w:fldChar w:fldCharType="begin"/>
        </w:r>
        <w:r w:rsidRPr="003058C7">
          <w:rPr>
            <w:rFonts w:ascii="Arial" w:hAnsi="Arial" w:cs="Arial"/>
            <w:sz w:val="16"/>
            <w:szCs w:val="16"/>
          </w:rPr>
          <w:instrText>PAGE   \* MERGEFORMAT</w:instrText>
        </w:r>
        <w:r w:rsidRPr="003058C7">
          <w:rPr>
            <w:rFonts w:ascii="Arial" w:hAnsi="Arial" w:cs="Arial"/>
            <w:sz w:val="16"/>
            <w:szCs w:val="16"/>
          </w:rPr>
          <w:fldChar w:fldCharType="separate"/>
        </w:r>
        <w:r w:rsidRPr="003058C7">
          <w:rPr>
            <w:rFonts w:ascii="Arial" w:hAnsi="Arial" w:cs="Arial"/>
            <w:sz w:val="16"/>
            <w:szCs w:val="16"/>
          </w:rPr>
          <w:t>2</w:t>
        </w:r>
        <w:r w:rsidRPr="003058C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1C97DB7" w14:textId="77777777" w:rsidR="00F76B6A" w:rsidRDefault="00F76B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C4C5A" w14:textId="77777777" w:rsidR="00B0555C" w:rsidRPr="00CE3F65" w:rsidRDefault="00B0555C" w:rsidP="00CE3F65">
      <w:r>
        <w:separator/>
      </w:r>
    </w:p>
  </w:footnote>
  <w:footnote w:type="continuationSeparator" w:id="0">
    <w:p w14:paraId="15605E88" w14:textId="77777777" w:rsidR="00B0555C" w:rsidRPr="00CE3F65" w:rsidRDefault="00B0555C" w:rsidP="00CE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FF516" w14:textId="236C0808" w:rsidR="006805DC" w:rsidRDefault="009B21AF" w:rsidP="009B21AF">
    <w:pPr>
      <w:pStyle w:val="Zhlav"/>
      <w:tabs>
        <w:tab w:val="clear" w:pos="4536"/>
        <w:tab w:val="clear" w:pos="9072"/>
        <w:tab w:val="left" w:pos="22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33C70" w14:textId="77777777" w:rsidR="00F76B6A" w:rsidRDefault="005A0ABB" w:rsidP="005A0AB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AFA247A" wp14:editId="3C584CEF">
              <wp:simplePos x="0" y="0"/>
              <wp:positionH relativeFrom="column">
                <wp:posOffset>549910</wp:posOffset>
              </wp:positionH>
              <wp:positionV relativeFrom="paragraph">
                <wp:posOffset>76835</wp:posOffset>
              </wp:positionV>
              <wp:extent cx="1492250" cy="365760"/>
              <wp:effectExtent l="0" t="0" r="0" b="0"/>
              <wp:wrapNone/>
              <wp:docPr id="16" name="Textové po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7A77AB" w14:textId="22E395F5" w:rsidR="005A0ABB" w:rsidRPr="00BB4242" w:rsidRDefault="00226CC5" w:rsidP="00C261C2">
                          <w:pPr>
                            <w:pStyle w:val="mmbzahlavi"/>
                            <w:rPr>
                              <w:b/>
                              <w:bCs/>
                            </w:rPr>
                          </w:pPr>
                          <w:r>
                            <w:t xml:space="preserve">   </w:t>
                          </w:r>
                          <w:r w:rsidR="00BB4242" w:rsidRPr="00BB4242">
                            <w:rPr>
                              <w:b/>
                              <w:bCs/>
                            </w:rPr>
                            <w:t>T</w:t>
                          </w:r>
                          <w:r w:rsidR="009A51AC" w:rsidRPr="00BB4242">
                            <w:rPr>
                              <w:b/>
                              <w:bCs/>
                            </w:rPr>
                            <w:t>ajemník</w:t>
                          </w:r>
                          <w:r w:rsidR="004D0255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1440" bIns="9000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A247A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6" type="#_x0000_t202" style="position:absolute;left:0;text-align:left;margin-left:43.3pt;margin-top:6.05pt;width:117.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" filled="f" stroked="f" strokeweight=".5pt">
              <v:textbox inset=",2.5mm,,2.5mm">
                <w:txbxContent>
                  <w:p w14:paraId="357A77AB" w14:textId="22E395F5" w:rsidR="005A0ABB" w:rsidRPr="00BB4242" w:rsidRDefault="00226CC5" w:rsidP="00C261C2">
                    <w:pPr>
                      <w:pStyle w:val="mmbzahlavi"/>
                      <w:rPr>
                        <w:b/>
                        <w:bCs/>
                      </w:rPr>
                    </w:pPr>
                    <w:r>
                      <w:t xml:space="preserve">   </w:t>
                    </w:r>
                    <w:r w:rsidR="00BB4242" w:rsidRPr="00BB4242">
                      <w:rPr>
                        <w:b/>
                        <w:bCs/>
                      </w:rPr>
                      <w:t>T</w:t>
                    </w:r>
                    <w:r w:rsidR="009A51AC" w:rsidRPr="00BB4242">
                      <w:rPr>
                        <w:b/>
                        <w:bCs/>
                      </w:rPr>
                      <w:t>ajemník</w:t>
                    </w:r>
                    <w:r w:rsidR="004D0255"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  <w:r w:rsidR="007E23DA">
      <w:rPr>
        <w:noProof/>
      </w:rPr>
      <w:drawing>
        <wp:anchor distT="0" distB="0" distL="114300" distR="114300" simplePos="0" relativeHeight="251663360" behindDoc="1" locked="1" layoutInCell="1" allowOverlap="1" wp14:anchorId="201CFE88" wp14:editId="0CF9BCB1">
          <wp:simplePos x="0" y="0"/>
          <wp:positionH relativeFrom="page">
            <wp:align>left</wp:align>
          </wp:positionH>
          <wp:positionV relativeFrom="page">
            <wp:posOffset>-515620</wp:posOffset>
          </wp:positionV>
          <wp:extent cx="7554595" cy="10685780"/>
          <wp:effectExtent l="0" t="0" r="8255" b="1270"/>
          <wp:wrapNone/>
          <wp:docPr id="684314224" name="Obrázek 684314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868"/>
    <w:multiLevelType w:val="hybridMultilevel"/>
    <w:tmpl w:val="5DB41D5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5602BC"/>
    <w:multiLevelType w:val="hybridMultilevel"/>
    <w:tmpl w:val="0F34C1DC"/>
    <w:lvl w:ilvl="0" w:tplc="0BA4FC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27F92"/>
    <w:multiLevelType w:val="hybridMultilevel"/>
    <w:tmpl w:val="78CA83D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1D1B80"/>
    <w:multiLevelType w:val="hybridMultilevel"/>
    <w:tmpl w:val="094AD0DE"/>
    <w:lvl w:ilvl="0" w:tplc="FE6E6C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62852"/>
    <w:multiLevelType w:val="hybridMultilevel"/>
    <w:tmpl w:val="36F0F95E"/>
    <w:lvl w:ilvl="0" w:tplc="EBCA445C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F126A72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3D1E10"/>
    <w:multiLevelType w:val="hybridMultilevel"/>
    <w:tmpl w:val="215ABA4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6528484">
    <w:abstractNumId w:val="3"/>
  </w:num>
  <w:num w:numId="2" w16cid:durableId="1002127577">
    <w:abstractNumId w:val="1"/>
  </w:num>
  <w:num w:numId="3" w16cid:durableId="1016928005">
    <w:abstractNumId w:val="2"/>
  </w:num>
  <w:num w:numId="4" w16cid:durableId="48057862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489932">
    <w:abstractNumId w:val="5"/>
  </w:num>
  <w:num w:numId="6" w16cid:durableId="1552305879">
    <w:abstractNumId w:val="4"/>
  </w:num>
  <w:num w:numId="7" w16cid:durableId="188232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89"/>
    <w:rsid w:val="00003ACC"/>
    <w:rsid w:val="00012BB3"/>
    <w:rsid w:val="00023D89"/>
    <w:rsid w:val="000358B7"/>
    <w:rsid w:val="00044A53"/>
    <w:rsid w:val="00065118"/>
    <w:rsid w:val="00066CA8"/>
    <w:rsid w:val="0007610C"/>
    <w:rsid w:val="000B3E48"/>
    <w:rsid w:val="000C2955"/>
    <w:rsid w:val="000D14F9"/>
    <w:rsid w:val="000D2B99"/>
    <w:rsid w:val="000D5EF2"/>
    <w:rsid w:val="000E48B1"/>
    <w:rsid w:val="000F04DE"/>
    <w:rsid w:val="000F5A40"/>
    <w:rsid w:val="00133932"/>
    <w:rsid w:val="00143EFD"/>
    <w:rsid w:val="0015047F"/>
    <w:rsid w:val="001559C4"/>
    <w:rsid w:val="00164AEE"/>
    <w:rsid w:val="0017055D"/>
    <w:rsid w:val="001847FC"/>
    <w:rsid w:val="0019097F"/>
    <w:rsid w:val="00191A01"/>
    <w:rsid w:val="001B05AB"/>
    <w:rsid w:val="001C2F51"/>
    <w:rsid w:val="001D5416"/>
    <w:rsid w:val="001F3242"/>
    <w:rsid w:val="001F4A05"/>
    <w:rsid w:val="00205702"/>
    <w:rsid w:val="00226CC5"/>
    <w:rsid w:val="002351B0"/>
    <w:rsid w:val="00250763"/>
    <w:rsid w:val="002816DF"/>
    <w:rsid w:val="002C649A"/>
    <w:rsid w:val="002D5E06"/>
    <w:rsid w:val="002E0DEA"/>
    <w:rsid w:val="003058C7"/>
    <w:rsid w:val="00315DBF"/>
    <w:rsid w:val="00335261"/>
    <w:rsid w:val="00364025"/>
    <w:rsid w:val="003A072F"/>
    <w:rsid w:val="003A4E60"/>
    <w:rsid w:val="003C2F15"/>
    <w:rsid w:val="003D16D6"/>
    <w:rsid w:val="003D3386"/>
    <w:rsid w:val="003D5182"/>
    <w:rsid w:val="003E187F"/>
    <w:rsid w:val="003E72CD"/>
    <w:rsid w:val="00427786"/>
    <w:rsid w:val="004277AC"/>
    <w:rsid w:val="00427CEA"/>
    <w:rsid w:val="00440A09"/>
    <w:rsid w:val="00457A15"/>
    <w:rsid w:val="004657BB"/>
    <w:rsid w:val="00472C6F"/>
    <w:rsid w:val="004A12F1"/>
    <w:rsid w:val="004A16D6"/>
    <w:rsid w:val="004D0255"/>
    <w:rsid w:val="004D192C"/>
    <w:rsid w:val="004E4233"/>
    <w:rsid w:val="004F5F24"/>
    <w:rsid w:val="00511557"/>
    <w:rsid w:val="00552BB4"/>
    <w:rsid w:val="005A0ABB"/>
    <w:rsid w:val="005A40E3"/>
    <w:rsid w:val="005A78D3"/>
    <w:rsid w:val="005C0ACB"/>
    <w:rsid w:val="005E219A"/>
    <w:rsid w:val="00616136"/>
    <w:rsid w:val="006231ED"/>
    <w:rsid w:val="00645F5B"/>
    <w:rsid w:val="00654E0E"/>
    <w:rsid w:val="006579A3"/>
    <w:rsid w:val="006601D0"/>
    <w:rsid w:val="0067438E"/>
    <w:rsid w:val="00677767"/>
    <w:rsid w:val="006805DC"/>
    <w:rsid w:val="00685D2C"/>
    <w:rsid w:val="006A49F0"/>
    <w:rsid w:val="006C2008"/>
    <w:rsid w:val="006D1007"/>
    <w:rsid w:val="0079167F"/>
    <w:rsid w:val="007C0167"/>
    <w:rsid w:val="007C7537"/>
    <w:rsid w:val="007D5800"/>
    <w:rsid w:val="007E23DA"/>
    <w:rsid w:val="007F1482"/>
    <w:rsid w:val="008168AE"/>
    <w:rsid w:val="0082433D"/>
    <w:rsid w:val="0085593C"/>
    <w:rsid w:val="008A295F"/>
    <w:rsid w:val="008A7323"/>
    <w:rsid w:val="008C3B9C"/>
    <w:rsid w:val="008E4249"/>
    <w:rsid w:val="008F4F71"/>
    <w:rsid w:val="00937C28"/>
    <w:rsid w:val="00940D0B"/>
    <w:rsid w:val="00951133"/>
    <w:rsid w:val="0096621A"/>
    <w:rsid w:val="00985068"/>
    <w:rsid w:val="00986694"/>
    <w:rsid w:val="00992078"/>
    <w:rsid w:val="009A51AC"/>
    <w:rsid w:val="009B21AF"/>
    <w:rsid w:val="00A0618B"/>
    <w:rsid w:val="00A43824"/>
    <w:rsid w:val="00A44930"/>
    <w:rsid w:val="00A56CB1"/>
    <w:rsid w:val="00A83AD0"/>
    <w:rsid w:val="00A97996"/>
    <w:rsid w:val="00AB4CAD"/>
    <w:rsid w:val="00AB5DF6"/>
    <w:rsid w:val="00AF1CB6"/>
    <w:rsid w:val="00B0555C"/>
    <w:rsid w:val="00B20375"/>
    <w:rsid w:val="00B365D6"/>
    <w:rsid w:val="00B45085"/>
    <w:rsid w:val="00B46888"/>
    <w:rsid w:val="00B52407"/>
    <w:rsid w:val="00B64972"/>
    <w:rsid w:val="00B668ED"/>
    <w:rsid w:val="00B82329"/>
    <w:rsid w:val="00BA4A73"/>
    <w:rsid w:val="00BB0CCA"/>
    <w:rsid w:val="00BB4242"/>
    <w:rsid w:val="00BC4E7D"/>
    <w:rsid w:val="00BC668B"/>
    <w:rsid w:val="00BE1999"/>
    <w:rsid w:val="00C07502"/>
    <w:rsid w:val="00C213B1"/>
    <w:rsid w:val="00C22638"/>
    <w:rsid w:val="00C261C2"/>
    <w:rsid w:val="00C31EC1"/>
    <w:rsid w:val="00C566CC"/>
    <w:rsid w:val="00C848B2"/>
    <w:rsid w:val="00CE2586"/>
    <w:rsid w:val="00CE320D"/>
    <w:rsid w:val="00CE3F65"/>
    <w:rsid w:val="00CE665B"/>
    <w:rsid w:val="00CE6F8F"/>
    <w:rsid w:val="00D03C0A"/>
    <w:rsid w:val="00D04A7A"/>
    <w:rsid w:val="00D132FA"/>
    <w:rsid w:val="00D144C6"/>
    <w:rsid w:val="00D153BB"/>
    <w:rsid w:val="00D23435"/>
    <w:rsid w:val="00D266B2"/>
    <w:rsid w:val="00D33E7D"/>
    <w:rsid w:val="00D378AF"/>
    <w:rsid w:val="00D43140"/>
    <w:rsid w:val="00D6673C"/>
    <w:rsid w:val="00D714D6"/>
    <w:rsid w:val="00D8467D"/>
    <w:rsid w:val="00DD401F"/>
    <w:rsid w:val="00DF5035"/>
    <w:rsid w:val="00E27DAF"/>
    <w:rsid w:val="00E36400"/>
    <w:rsid w:val="00E36A07"/>
    <w:rsid w:val="00E37060"/>
    <w:rsid w:val="00E50681"/>
    <w:rsid w:val="00E51998"/>
    <w:rsid w:val="00E555EA"/>
    <w:rsid w:val="00E72093"/>
    <w:rsid w:val="00E74E7F"/>
    <w:rsid w:val="00E800DA"/>
    <w:rsid w:val="00EF34C1"/>
    <w:rsid w:val="00EF7BED"/>
    <w:rsid w:val="00F10B7D"/>
    <w:rsid w:val="00F16EB0"/>
    <w:rsid w:val="00F2682A"/>
    <w:rsid w:val="00F33411"/>
    <w:rsid w:val="00F41310"/>
    <w:rsid w:val="00F45260"/>
    <w:rsid w:val="00F561E8"/>
    <w:rsid w:val="00F623BC"/>
    <w:rsid w:val="00F76B6A"/>
    <w:rsid w:val="00F80D61"/>
    <w:rsid w:val="00F90B0E"/>
    <w:rsid w:val="00F9402B"/>
    <w:rsid w:val="00FB0A8F"/>
    <w:rsid w:val="00FB23B6"/>
    <w:rsid w:val="00FB3512"/>
    <w:rsid w:val="00FC2523"/>
    <w:rsid w:val="00FE47B2"/>
    <w:rsid w:val="00FF3C30"/>
    <w:rsid w:val="00FF64EB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80162"/>
  <w15:docId w15:val="{B73D5456-FD20-4BD6-8B07-4013F6E7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226C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805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5DC"/>
  </w:style>
  <w:style w:type="paragraph" w:styleId="Zpat">
    <w:name w:val="footer"/>
    <w:basedOn w:val="Normln"/>
    <w:link w:val="ZpatChar"/>
    <w:uiPriority w:val="99"/>
    <w:unhideWhenUsed/>
    <w:rsid w:val="006805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05DC"/>
  </w:style>
  <w:style w:type="paragraph" w:styleId="Bezmezer">
    <w:name w:val="No Spacing"/>
    <w:link w:val="BezmezerChar"/>
    <w:uiPriority w:val="1"/>
    <w:qFormat/>
    <w:rsid w:val="00012BB3"/>
    <w:pPr>
      <w:spacing w:after="0" w:line="240" w:lineRule="auto"/>
    </w:pPr>
  </w:style>
  <w:style w:type="character" w:styleId="Hypertextovodkaz">
    <w:name w:val="Hyperlink"/>
    <w:basedOn w:val="Standardnpsmoodstavce"/>
    <w:unhideWhenUsed/>
    <w:rsid w:val="00305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8C7"/>
    <w:rPr>
      <w:color w:val="605E5C"/>
      <w:shd w:val="clear" w:color="auto" w:fill="E1DFDD"/>
    </w:rPr>
  </w:style>
  <w:style w:type="paragraph" w:customStyle="1" w:styleId="Normlntun">
    <w:name w:val="Normální tučně"/>
    <w:basedOn w:val="Normln"/>
    <w:next w:val="Normln"/>
    <w:link w:val="NormlntunChar"/>
    <w:qFormat/>
    <w:rsid w:val="003058C7"/>
    <w:pPr>
      <w:spacing w:line="300" w:lineRule="auto"/>
    </w:pPr>
    <w:rPr>
      <w:rFonts w:ascii="Arial" w:hAnsi="Arial"/>
      <w:b/>
      <w:color w:val="000000" w:themeColor="text1"/>
      <w:sz w:val="20"/>
    </w:rPr>
  </w:style>
  <w:style w:type="table" w:styleId="Mkatabulky">
    <w:name w:val="Table Grid"/>
    <w:basedOn w:val="Normlntabulka"/>
    <w:uiPriority w:val="39"/>
    <w:locked/>
    <w:rsid w:val="00F8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bnadpis">
    <w:name w:val="mmb_nadpis"/>
    <w:basedOn w:val="Normlntun"/>
    <w:link w:val="mmbnadpisChar"/>
    <w:qFormat/>
    <w:rsid w:val="00C261C2"/>
    <w:rPr>
      <w:rFonts w:cs="Arial"/>
      <w:color w:val="auto"/>
    </w:rPr>
  </w:style>
  <w:style w:type="paragraph" w:customStyle="1" w:styleId="mmbodstavec">
    <w:name w:val="mmb_odstavec"/>
    <w:basedOn w:val="Normln"/>
    <w:link w:val="mmbodstavecChar"/>
    <w:qFormat/>
    <w:rsid w:val="00C261C2"/>
    <w:pPr>
      <w:spacing w:line="300" w:lineRule="auto"/>
    </w:pPr>
    <w:rPr>
      <w:rFonts w:ascii="Arial" w:hAnsi="Arial" w:cs="Arial"/>
      <w:sz w:val="20"/>
      <w:szCs w:val="20"/>
    </w:rPr>
  </w:style>
  <w:style w:type="character" w:customStyle="1" w:styleId="NormlntunChar">
    <w:name w:val="Normální tučně Char"/>
    <w:basedOn w:val="Standardnpsmoodstavce"/>
    <w:link w:val="Normlntun"/>
    <w:rsid w:val="00C261C2"/>
    <w:rPr>
      <w:rFonts w:ascii="Arial" w:hAnsi="Arial"/>
      <w:b/>
      <w:color w:val="000000" w:themeColor="text1"/>
      <w:sz w:val="20"/>
    </w:rPr>
  </w:style>
  <w:style w:type="character" w:customStyle="1" w:styleId="mmbnadpisChar">
    <w:name w:val="mmb_nadpis Char"/>
    <w:basedOn w:val="NormlntunChar"/>
    <w:link w:val="mmbnadpis"/>
    <w:rsid w:val="00C261C2"/>
    <w:rPr>
      <w:rFonts w:ascii="Arial" w:hAnsi="Arial" w:cs="Arial"/>
      <w:b/>
      <w:color w:val="000000" w:themeColor="text1"/>
      <w:sz w:val="20"/>
    </w:rPr>
  </w:style>
  <w:style w:type="paragraph" w:customStyle="1" w:styleId="mmbzahlavi">
    <w:name w:val="mmb_zahlavi"/>
    <w:basedOn w:val="Normln"/>
    <w:link w:val="mmbzahlaviChar"/>
    <w:qFormat/>
    <w:rsid w:val="00C261C2"/>
    <w:rPr>
      <w:rFonts w:ascii="Arial" w:hAnsi="Arial" w:cs="Arial"/>
    </w:rPr>
  </w:style>
  <w:style w:type="character" w:customStyle="1" w:styleId="mmbodstavecChar">
    <w:name w:val="mmb_odstavec Char"/>
    <w:basedOn w:val="Standardnpsmoodstavce"/>
    <w:link w:val="mmbodstavec"/>
    <w:rsid w:val="00C261C2"/>
    <w:rPr>
      <w:rFonts w:ascii="Arial" w:hAnsi="Arial" w:cs="Arial"/>
      <w:sz w:val="20"/>
      <w:szCs w:val="20"/>
    </w:rPr>
  </w:style>
  <w:style w:type="character" w:customStyle="1" w:styleId="mmbzahlaviChar">
    <w:name w:val="mmb_zahlavi Char"/>
    <w:basedOn w:val="Standardnpsmoodstavce"/>
    <w:link w:val="mmbzahlavi"/>
    <w:rsid w:val="00C261C2"/>
    <w:rPr>
      <w:rFonts w:ascii="Arial" w:hAnsi="Arial" w:cs="Arial"/>
    </w:rPr>
  </w:style>
  <w:style w:type="paragraph" w:customStyle="1" w:styleId="mmbadresa">
    <w:name w:val="mmb_adresa"/>
    <w:basedOn w:val="Bezmezer"/>
    <w:link w:val="mmbadresaChar"/>
    <w:qFormat/>
    <w:rsid w:val="006D1007"/>
    <w:rPr>
      <w:rFonts w:ascii="Arial" w:hAnsi="Arial" w:cs="Arial"/>
      <w:sz w:val="20"/>
      <w:szCs w:val="20"/>
    </w:rPr>
  </w:style>
  <w:style w:type="paragraph" w:customStyle="1" w:styleId="mmbodvolnadpis">
    <w:name w:val="mmb_odvol_nadpis"/>
    <w:basedOn w:val="mmbodstavec"/>
    <w:link w:val="mmbodvolnadpisChar"/>
    <w:qFormat/>
    <w:rsid w:val="006D1007"/>
    <w:rPr>
      <w:b/>
      <w:bCs/>
      <w:sz w:val="16"/>
      <w:szCs w:val="16"/>
    </w:rPr>
  </w:style>
  <w:style w:type="character" w:customStyle="1" w:styleId="BezmezerChar">
    <w:name w:val="Bez mezer Char"/>
    <w:basedOn w:val="Standardnpsmoodstavce"/>
    <w:link w:val="Bezmezer"/>
    <w:uiPriority w:val="1"/>
    <w:rsid w:val="006D1007"/>
  </w:style>
  <w:style w:type="character" w:customStyle="1" w:styleId="mmbadresaChar">
    <w:name w:val="mmb_adresa Char"/>
    <w:basedOn w:val="BezmezerChar"/>
    <w:link w:val="mmbadresa"/>
    <w:rsid w:val="006D1007"/>
    <w:rPr>
      <w:rFonts w:ascii="Arial" w:hAnsi="Arial" w:cs="Arial"/>
      <w:sz w:val="20"/>
      <w:szCs w:val="20"/>
    </w:rPr>
  </w:style>
  <w:style w:type="paragraph" w:customStyle="1" w:styleId="mmbodvoltext">
    <w:name w:val="mmb_odvol_text"/>
    <w:basedOn w:val="mmbodvolnadpis"/>
    <w:link w:val="mmbodvoltextChar"/>
    <w:qFormat/>
    <w:rsid w:val="006D1007"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mmbodstavecChar"/>
    <w:link w:val="mmbodvolnadpis"/>
    <w:rsid w:val="006D1007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sid w:val="006D1007"/>
    <w:rPr>
      <w:rFonts w:ascii="Arial" w:hAnsi="Arial" w:cs="Arial"/>
      <w:b w:val="0"/>
      <w:bCs w:val="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023D8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E36A07"/>
    <w:pPr>
      <w:ind w:left="720"/>
      <w:contextualSpacing/>
    </w:pPr>
  </w:style>
  <w:style w:type="paragraph" w:customStyle="1" w:styleId="zhlav-znaka">
    <w:name w:val="záhlaví-značka"/>
    <w:basedOn w:val="Zhlav"/>
    <w:rsid w:val="001B05AB"/>
    <w:pPr>
      <w:tabs>
        <w:tab w:val="clear" w:pos="4536"/>
        <w:tab w:val="clear" w:pos="9072"/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NormlnsWWW">
    <w:name w:val="Normální (síť WWW)"/>
    <w:basedOn w:val="Normln"/>
    <w:rsid w:val="00226CC5"/>
    <w:pPr>
      <w:spacing w:before="100" w:after="100"/>
      <w:jc w:val="left"/>
    </w:pPr>
    <w:rPr>
      <w:rFonts w:ascii="Arial Unicode MS" w:eastAsia="Arial Unicode MS" w:hAnsi="Arial Unicode MS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EB0F5-54A6-41D8-ABCE-A070E62F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Hübschová</dc:creator>
  <cp:keywords/>
  <dc:description/>
  <cp:lastModifiedBy>Roman Svora</cp:lastModifiedBy>
  <cp:revision>29</cp:revision>
  <cp:lastPrinted>2025-09-08T08:22:00Z</cp:lastPrinted>
  <dcterms:created xsi:type="dcterms:W3CDTF">2023-11-03T07:03:00Z</dcterms:created>
  <dcterms:modified xsi:type="dcterms:W3CDTF">2025-09-08T08:38:00Z</dcterms:modified>
</cp:coreProperties>
</file>